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E8F6" w14:textId="77777777" w:rsidR="00FA1412" w:rsidRPr="007E03F9" w:rsidRDefault="00FA1412" w:rsidP="00FA1412">
      <w:pPr>
        <w:tabs>
          <w:tab w:val="left" w:pos="1800"/>
          <w:tab w:val="left" w:pos="7020"/>
        </w:tabs>
        <w:jc w:val="center"/>
        <w:rPr>
          <w:rFonts w:ascii="Calibri" w:hAnsi="Calibri" w:cs="Calibri"/>
          <w:b/>
          <w:sz w:val="22"/>
          <w:szCs w:val="22"/>
          <w:lang w:val="en-US"/>
        </w:rPr>
      </w:pPr>
      <w:r w:rsidRPr="007E03F9">
        <w:rPr>
          <w:rFonts w:ascii="Calibri" w:hAnsi="Calibri" w:cs="Calibri"/>
          <w:b/>
          <w:sz w:val="22"/>
          <w:szCs w:val="22"/>
          <w:lang w:val="en-US"/>
        </w:rPr>
        <w:t>MEMORANDUM OF UNDERSTANDING</w:t>
      </w:r>
    </w:p>
    <w:p w14:paraId="26C4D9AB" w14:textId="77777777" w:rsidR="00FA1412" w:rsidRPr="007E03F9" w:rsidRDefault="00FA1412" w:rsidP="00FA1412">
      <w:pPr>
        <w:jc w:val="center"/>
        <w:rPr>
          <w:rFonts w:ascii="Calibri" w:hAnsi="Calibri" w:cs="Calibri"/>
          <w:b/>
          <w:sz w:val="22"/>
          <w:szCs w:val="22"/>
          <w:lang w:val="en-US"/>
        </w:rPr>
      </w:pPr>
    </w:p>
    <w:p w14:paraId="68DF46B8" w14:textId="77777777" w:rsidR="00955222" w:rsidRPr="007E03F9" w:rsidRDefault="00955222" w:rsidP="00955222">
      <w:pPr>
        <w:tabs>
          <w:tab w:val="left" w:pos="10080"/>
        </w:tabs>
        <w:suppressAutoHyphens/>
        <w:ind w:right="-72"/>
        <w:jc w:val="center"/>
        <w:rPr>
          <w:rFonts w:ascii="Calibri" w:hAnsi="Calibri" w:cs="Calibri"/>
          <w:b/>
          <w:spacing w:val="-3"/>
          <w:sz w:val="22"/>
          <w:szCs w:val="22"/>
          <w:lang w:val="en-US"/>
        </w:rPr>
      </w:pPr>
      <w:r w:rsidRPr="007E03F9">
        <w:rPr>
          <w:rFonts w:ascii="Calibri" w:hAnsi="Calibri" w:cs="Calibri"/>
          <w:b/>
          <w:spacing w:val="-3"/>
          <w:sz w:val="22"/>
          <w:szCs w:val="22"/>
          <w:lang w:val="en-US"/>
        </w:rPr>
        <w:t xml:space="preserve">INSTRUCTIONS </w:t>
      </w:r>
    </w:p>
    <w:p w14:paraId="6C921623" w14:textId="77777777" w:rsidR="00961DCE" w:rsidRPr="007E03F9" w:rsidRDefault="00961DCE" w:rsidP="00955222">
      <w:pPr>
        <w:autoSpaceDE w:val="0"/>
        <w:autoSpaceDN w:val="0"/>
        <w:adjustRightInd w:val="0"/>
        <w:jc w:val="center"/>
        <w:rPr>
          <w:rFonts w:ascii="Calibri" w:hAnsi="Calibri" w:cs="Calibri"/>
          <w:b/>
          <w:bCs/>
          <w:sz w:val="22"/>
          <w:szCs w:val="22"/>
          <w:lang w:val="en-US"/>
        </w:rPr>
      </w:pPr>
    </w:p>
    <w:p w14:paraId="58A8DEC4" w14:textId="77777777" w:rsidR="00955222" w:rsidRPr="007E03F9" w:rsidRDefault="00955222" w:rsidP="00955222">
      <w:pPr>
        <w:autoSpaceDE w:val="0"/>
        <w:autoSpaceDN w:val="0"/>
        <w:adjustRightInd w:val="0"/>
        <w:jc w:val="center"/>
        <w:rPr>
          <w:rFonts w:ascii="Calibri" w:hAnsi="Calibri" w:cs="Calibri"/>
          <w:b/>
          <w:bCs/>
          <w:sz w:val="22"/>
          <w:szCs w:val="22"/>
          <w:lang w:val="en-US"/>
        </w:rPr>
      </w:pPr>
      <w:r w:rsidRPr="007E03F9">
        <w:rPr>
          <w:rFonts w:ascii="Calibri" w:hAnsi="Calibri" w:cs="Calibri"/>
          <w:b/>
          <w:bCs/>
          <w:sz w:val="22"/>
          <w:szCs w:val="22"/>
          <w:lang w:val="en-US"/>
        </w:rPr>
        <w:t>[</w:t>
      </w:r>
      <w:r w:rsidRPr="007E03F9">
        <w:rPr>
          <w:rFonts w:ascii="Calibri" w:hAnsi="Calibri" w:cs="Calibri"/>
          <w:b/>
          <w:bCs/>
          <w:sz w:val="22"/>
          <w:szCs w:val="22"/>
          <w:highlight w:val="yellow"/>
          <w:lang w:val="en-US"/>
        </w:rPr>
        <w:t>Delete this page – for CARE Internal Use Only</w:t>
      </w:r>
      <w:r w:rsidRPr="007E03F9">
        <w:rPr>
          <w:rFonts w:ascii="Calibri" w:hAnsi="Calibri" w:cs="Calibri"/>
          <w:b/>
          <w:bCs/>
          <w:sz w:val="22"/>
          <w:szCs w:val="22"/>
          <w:lang w:val="en-US"/>
        </w:rPr>
        <w:t>]</w:t>
      </w:r>
    </w:p>
    <w:p w14:paraId="3B6839C5" w14:textId="77777777" w:rsidR="00961DCE" w:rsidRPr="007E03F9" w:rsidRDefault="00961DCE" w:rsidP="003267AD">
      <w:pPr>
        <w:rPr>
          <w:rFonts w:ascii="Calibri" w:hAnsi="Calibri" w:cs="Calibri"/>
          <w:b/>
          <w:sz w:val="22"/>
          <w:szCs w:val="22"/>
          <w:lang w:val="en-US"/>
        </w:rPr>
      </w:pPr>
    </w:p>
    <w:p w14:paraId="287D1A8D" w14:textId="77777777" w:rsidR="00961DCE" w:rsidRPr="007E03F9" w:rsidRDefault="00961DCE" w:rsidP="003267AD">
      <w:pPr>
        <w:rPr>
          <w:rFonts w:ascii="Calibri" w:hAnsi="Calibri" w:cs="Calibri"/>
          <w:b/>
          <w:sz w:val="22"/>
          <w:szCs w:val="22"/>
          <w:lang w:val="en-US"/>
        </w:rPr>
      </w:pPr>
    </w:p>
    <w:p w14:paraId="29688E62" w14:textId="418BBAA4" w:rsidR="00FA1412" w:rsidRPr="007E03F9" w:rsidRDefault="003267AD" w:rsidP="003267AD">
      <w:pPr>
        <w:rPr>
          <w:rFonts w:ascii="Calibri" w:hAnsi="Calibri" w:cs="Calibri"/>
          <w:sz w:val="22"/>
          <w:szCs w:val="22"/>
          <w:lang w:val="en-US"/>
        </w:rPr>
      </w:pPr>
      <w:r w:rsidRPr="007E03F9">
        <w:rPr>
          <w:rFonts w:ascii="Calibri" w:hAnsi="Calibri" w:cs="Calibri"/>
          <w:sz w:val="22"/>
          <w:szCs w:val="22"/>
          <w:lang w:val="en-US"/>
        </w:rPr>
        <w:t xml:space="preserve">This form is to be </w:t>
      </w:r>
      <w:r w:rsidR="00FA1412" w:rsidRPr="007E03F9">
        <w:rPr>
          <w:rFonts w:ascii="Calibri" w:hAnsi="Calibri" w:cs="Calibri"/>
          <w:sz w:val="22"/>
          <w:szCs w:val="22"/>
          <w:lang w:val="en-US"/>
        </w:rPr>
        <w:t xml:space="preserve">used </w:t>
      </w:r>
      <w:r w:rsidRPr="007E03F9">
        <w:rPr>
          <w:rFonts w:ascii="Calibri" w:hAnsi="Calibri" w:cs="Calibri"/>
          <w:sz w:val="22"/>
          <w:szCs w:val="22"/>
          <w:lang w:val="en-US"/>
        </w:rPr>
        <w:t>to document a non-monetary (unfunded) c</w:t>
      </w:r>
      <w:r w:rsidR="00FA1412" w:rsidRPr="007E03F9">
        <w:rPr>
          <w:rFonts w:ascii="Calibri" w:hAnsi="Calibri" w:cs="Calibri"/>
          <w:sz w:val="22"/>
          <w:szCs w:val="22"/>
          <w:lang w:val="en-US"/>
        </w:rPr>
        <w:t xml:space="preserve">ollaboration among two or more entities.  </w:t>
      </w:r>
    </w:p>
    <w:p w14:paraId="744C963D" w14:textId="77777777" w:rsidR="00753430" w:rsidRPr="007E03F9" w:rsidRDefault="00753430" w:rsidP="003267AD">
      <w:pPr>
        <w:rPr>
          <w:rFonts w:ascii="Calibri" w:hAnsi="Calibri" w:cs="Calibri"/>
          <w:sz w:val="22"/>
          <w:szCs w:val="22"/>
          <w:lang w:val="en-US"/>
        </w:rPr>
      </w:pPr>
    </w:p>
    <w:p w14:paraId="2B2B1720" w14:textId="77777777" w:rsidR="00186926" w:rsidRPr="007E03F9" w:rsidRDefault="00186926" w:rsidP="00753430">
      <w:pPr>
        <w:numPr>
          <w:ilvl w:val="0"/>
          <w:numId w:val="6"/>
        </w:numPr>
        <w:suppressAutoHyphens/>
        <w:ind w:right="-72"/>
        <w:rPr>
          <w:rFonts w:ascii="Calibri" w:hAnsi="Calibri" w:cs="Calibri"/>
          <w:spacing w:val="-3"/>
          <w:sz w:val="22"/>
          <w:szCs w:val="22"/>
          <w:lang w:val="en-US"/>
        </w:rPr>
      </w:pPr>
      <w:r w:rsidRPr="007E03F9">
        <w:rPr>
          <w:rFonts w:ascii="Calibri" w:hAnsi="Calibri" w:cs="Calibri"/>
          <w:spacing w:val="-3"/>
          <w:sz w:val="22"/>
          <w:szCs w:val="22"/>
          <w:lang w:val="en-US"/>
        </w:rPr>
        <w:t>Make all required changes to reflect the parties’ understandings.</w:t>
      </w:r>
    </w:p>
    <w:p w14:paraId="2F22F214" w14:textId="3BF45EC5" w:rsidR="000968B2" w:rsidRPr="007E03F9" w:rsidRDefault="00B76CB4" w:rsidP="00753430">
      <w:pPr>
        <w:numPr>
          <w:ilvl w:val="0"/>
          <w:numId w:val="6"/>
        </w:numPr>
        <w:suppressAutoHyphens/>
        <w:rPr>
          <w:rFonts w:ascii="Calibri" w:hAnsi="Calibri" w:cs="Calibri"/>
          <w:spacing w:val="-3"/>
          <w:sz w:val="22"/>
          <w:szCs w:val="22"/>
          <w:lang w:val="en-US"/>
        </w:rPr>
      </w:pPr>
      <w:r w:rsidRPr="007E03F9">
        <w:rPr>
          <w:rFonts w:ascii="Calibri" w:hAnsi="Calibri" w:cs="Calibri"/>
          <w:spacing w:val="-3"/>
          <w:sz w:val="22"/>
          <w:szCs w:val="22"/>
          <w:lang w:val="en-US"/>
        </w:rPr>
        <w:t xml:space="preserve">If used outside the United States, obtain </w:t>
      </w:r>
      <w:r w:rsidR="000968B2" w:rsidRPr="007E03F9">
        <w:rPr>
          <w:rFonts w:ascii="Calibri" w:hAnsi="Calibri" w:cs="Calibri"/>
          <w:spacing w:val="-3"/>
          <w:sz w:val="22"/>
          <w:szCs w:val="22"/>
          <w:lang w:val="en-US"/>
        </w:rPr>
        <w:t xml:space="preserve">review by your </w:t>
      </w:r>
      <w:r w:rsidR="003267AD" w:rsidRPr="007E03F9">
        <w:rPr>
          <w:rFonts w:ascii="Calibri" w:hAnsi="Calibri" w:cs="Calibri"/>
          <w:spacing w:val="-3"/>
          <w:sz w:val="22"/>
          <w:szCs w:val="22"/>
          <w:lang w:val="en-US"/>
        </w:rPr>
        <w:t>l</w:t>
      </w:r>
      <w:r w:rsidR="000968B2" w:rsidRPr="007E03F9">
        <w:rPr>
          <w:rFonts w:ascii="Calibri" w:hAnsi="Calibri" w:cs="Calibri"/>
          <w:spacing w:val="-3"/>
          <w:sz w:val="22"/>
          <w:szCs w:val="22"/>
          <w:lang w:val="en-US"/>
        </w:rPr>
        <w:t xml:space="preserve">ocal </w:t>
      </w:r>
      <w:r w:rsidR="003267AD" w:rsidRPr="007E03F9">
        <w:rPr>
          <w:rFonts w:ascii="Calibri" w:hAnsi="Calibri" w:cs="Calibri"/>
          <w:spacing w:val="-3"/>
          <w:sz w:val="22"/>
          <w:szCs w:val="22"/>
          <w:lang w:val="en-US"/>
        </w:rPr>
        <w:t>l</w:t>
      </w:r>
      <w:r w:rsidR="000968B2" w:rsidRPr="007E03F9">
        <w:rPr>
          <w:rFonts w:ascii="Calibri" w:hAnsi="Calibri" w:cs="Calibri"/>
          <w:spacing w:val="-3"/>
          <w:sz w:val="22"/>
          <w:szCs w:val="22"/>
          <w:lang w:val="en-US"/>
        </w:rPr>
        <w:t>awyer as needed.</w:t>
      </w:r>
    </w:p>
    <w:p w14:paraId="6AADBFBB" w14:textId="2AE0B879" w:rsidR="00955222" w:rsidRPr="007E03F9" w:rsidRDefault="00C31B89" w:rsidP="00753430">
      <w:pPr>
        <w:numPr>
          <w:ilvl w:val="0"/>
          <w:numId w:val="6"/>
        </w:numPr>
        <w:suppressAutoHyphens/>
        <w:rPr>
          <w:rFonts w:ascii="Calibri" w:hAnsi="Calibri" w:cs="Calibri"/>
          <w:sz w:val="22"/>
          <w:szCs w:val="22"/>
          <w:lang w:val="en-US"/>
        </w:rPr>
      </w:pPr>
      <w:r w:rsidRPr="007E03F9">
        <w:rPr>
          <w:rFonts w:ascii="Calibri" w:hAnsi="Calibri" w:cs="Calibri"/>
          <w:spacing w:val="-3"/>
          <w:sz w:val="22"/>
          <w:szCs w:val="22"/>
          <w:lang w:val="en-US"/>
        </w:rPr>
        <w:t xml:space="preserve">Contact CARE USA Legal </w:t>
      </w:r>
      <w:r w:rsidR="00753430" w:rsidRPr="007E03F9">
        <w:rPr>
          <w:rFonts w:ascii="Calibri" w:hAnsi="Calibri" w:cs="Calibri"/>
          <w:spacing w:val="-3"/>
          <w:sz w:val="22"/>
          <w:szCs w:val="22"/>
          <w:lang w:val="en-US"/>
        </w:rPr>
        <w:t xml:space="preserve">at </w:t>
      </w:r>
      <w:hyperlink r:id="rId8" w:history="1">
        <w:r w:rsidR="00753430" w:rsidRPr="007E03F9">
          <w:rPr>
            <w:rStyle w:val="Hyperlink"/>
            <w:rFonts w:ascii="Calibri" w:hAnsi="Calibri" w:cs="Calibri"/>
            <w:spacing w:val="-3"/>
            <w:sz w:val="22"/>
            <w:szCs w:val="22"/>
            <w:lang w:val="en-US"/>
          </w:rPr>
          <w:t>legal@care.org</w:t>
        </w:r>
      </w:hyperlink>
      <w:r w:rsidR="00753430" w:rsidRPr="007E03F9">
        <w:rPr>
          <w:rFonts w:ascii="Calibri" w:hAnsi="Calibri" w:cs="Calibri"/>
          <w:spacing w:val="-3"/>
          <w:sz w:val="22"/>
          <w:szCs w:val="22"/>
          <w:lang w:val="en-US"/>
        </w:rPr>
        <w:t xml:space="preserve"> </w:t>
      </w:r>
      <w:r w:rsidRPr="007E03F9">
        <w:rPr>
          <w:rFonts w:ascii="Calibri" w:hAnsi="Calibri" w:cs="Calibri"/>
          <w:spacing w:val="-3"/>
          <w:sz w:val="22"/>
          <w:szCs w:val="22"/>
          <w:lang w:val="en-US"/>
        </w:rPr>
        <w:t>if you have any questions.</w:t>
      </w:r>
    </w:p>
    <w:p w14:paraId="26A15A4D" w14:textId="77777777" w:rsidR="00955222" w:rsidRPr="007E03F9" w:rsidRDefault="00955222" w:rsidP="00955222">
      <w:pPr>
        <w:suppressAutoHyphens/>
        <w:ind w:left="1080"/>
        <w:rPr>
          <w:rFonts w:ascii="Calibri" w:hAnsi="Calibri" w:cs="Calibri"/>
          <w:sz w:val="22"/>
          <w:szCs w:val="22"/>
          <w:lang w:val="en-US"/>
        </w:rPr>
      </w:pPr>
    </w:p>
    <w:p w14:paraId="61492543" w14:textId="77777777" w:rsidR="0011401C" w:rsidRPr="007E03F9" w:rsidRDefault="0011401C" w:rsidP="0011401C">
      <w:pPr>
        <w:suppressAutoHyphens/>
        <w:ind w:left="360"/>
        <w:rPr>
          <w:rFonts w:ascii="Calibri" w:hAnsi="Calibri" w:cs="Calibri"/>
          <w:spacing w:val="-3"/>
          <w:sz w:val="22"/>
          <w:szCs w:val="22"/>
          <w:lang w:val="en-US"/>
        </w:rPr>
      </w:pPr>
    </w:p>
    <w:p w14:paraId="4E27698F" w14:textId="77777777" w:rsidR="000968B2" w:rsidRPr="007E03F9" w:rsidRDefault="000968B2" w:rsidP="000968B2">
      <w:pPr>
        <w:suppressAutoHyphens/>
        <w:ind w:left="360"/>
        <w:rPr>
          <w:rFonts w:ascii="Calibri" w:hAnsi="Calibri" w:cs="Calibri"/>
          <w:spacing w:val="-3"/>
          <w:sz w:val="22"/>
          <w:szCs w:val="22"/>
          <w:lang w:val="en-US"/>
        </w:rPr>
      </w:pPr>
    </w:p>
    <w:p w14:paraId="59097434" w14:textId="77777777" w:rsidR="00E307D4" w:rsidRPr="007E03F9" w:rsidRDefault="0011401C" w:rsidP="00186926">
      <w:pPr>
        <w:tabs>
          <w:tab w:val="left" w:pos="1800"/>
          <w:tab w:val="left" w:pos="7020"/>
        </w:tabs>
        <w:jc w:val="center"/>
        <w:rPr>
          <w:rFonts w:ascii="Calibri" w:hAnsi="Calibri" w:cs="Calibri"/>
          <w:b/>
          <w:sz w:val="22"/>
          <w:szCs w:val="22"/>
          <w:lang w:val="en-US"/>
        </w:rPr>
      </w:pPr>
      <w:r w:rsidRPr="007E03F9">
        <w:rPr>
          <w:rFonts w:ascii="Calibri" w:hAnsi="Calibri" w:cs="Calibri"/>
          <w:b/>
          <w:sz w:val="22"/>
          <w:szCs w:val="22"/>
          <w:lang w:val="en-US"/>
        </w:rPr>
        <w:br w:type="page"/>
      </w:r>
      <w:r w:rsidR="00E307D4" w:rsidRPr="007E03F9">
        <w:rPr>
          <w:rFonts w:ascii="Calibri" w:hAnsi="Calibri" w:cs="Calibri"/>
          <w:b/>
          <w:sz w:val="22"/>
          <w:szCs w:val="22"/>
          <w:lang w:val="en-US"/>
        </w:rPr>
        <w:lastRenderedPageBreak/>
        <w:t>MEMORANDUM OF UNDERSTANDING</w:t>
      </w:r>
    </w:p>
    <w:p w14:paraId="59A49FA4" w14:textId="3DEC4E57" w:rsidR="00E307D4" w:rsidRPr="007E03F9" w:rsidRDefault="00E307D4" w:rsidP="00EE45A1">
      <w:pPr>
        <w:pStyle w:val="BodyText2"/>
        <w:rPr>
          <w:rFonts w:ascii="Calibri" w:hAnsi="Calibri" w:cs="Calibri"/>
          <w:b/>
          <w:sz w:val="22"/>
          <w:szCs w:val="22"/>
          <w:lang w:val="en-US"/>
        </w:rPr>
      </w:pPr>
    </w:p>
    <w:p w14:paraId="1B8D34B1" w14:textId="77777777" w:rsidR="00E307D4" w:rsidRPr="007E03F9" w:rsidRDefault="00E307D4" w:rsidP="00E307D4">
      <w:pPr>
        <w:jc w:val="both"/>
        <w:rPr>
          <w:rFonts w:ascii="Calibri" w:hAnsi="Calibri" w:cs="Calibri"/>
          <w:sz w:val="22"/>
          <w:szCs w:val="22"/>
          <w:lang w:val="en-US"/>
        </w:rPr>
      </w:pPr>
    </w:p>
    <w:p w14:paraId="132B232D" w14:textId="243CC576" w:rsidR="00E307D4" w:rsidRPr="007E03F9" w:rsidRDefault="00E307D4" w:rsidP="003267AD">
      <w:pPr>
        <w:pStyle w:val="BodyText2"/>
        <w:ind w:firstLine="720"/>
        <w:jc w:val="left"/>
        <w:rPr>
          <w:rFonts w:ascii="Calibri" w:hAnsi="Calibri" w:cs="Calibri"/>
          <w:sz w:val="22"/>
          <w:szCs w:val="22"/>
          <w:lang w:val="en-US"/>
        </w:rPr>
      </w:pPr>
      <w:r w:rsidRPr="007E03F9">
        <w:rPr>
          <w:rFonts w:ascii="Calibri" w:hAnsi="Calibri" w:cs="Calibri"/>
          <w:b/>
          <w:bCs/>
          <w:caps/>
          <w:sz w:val="22"/>
          <w:szCs w:val="22"/>
          <w:lang w:val="en-US"/>
        </w:rPr>
        <w:t>This Memorandum of Understanding</w:t>
      </w:r>
      <w:r w:rsidRPr="007E03F9">
        <w:rPr>
          <w:rFonts w:ascii="Calibri" w:hAnsi="Calibri" w:cs="Calibri"/>
          <w:bCs/>
          <w:sz w:val="22"/>
          <w:szCs w:val="22"/>
          <w:lang w:val="en-US"/>
        </w:rPr>
        <w:t xml:space="preserve"> (</w:t>
      </w:r>
      <w:r w:rsidR="004046D4" w:rsidRPr="007E03F9">
        <w:rPr>
          <w:rFonts w:ascii="Calibri" w:hAnsi="Calibri" w:cs="Calibri"/>
          <w:bCs/>
          <w:sz w:val="22"/>
          <w:szCs w:val="22"/>
          <w:lang w:val="en-US"/>
        </w:rPr>
        <w:t>“</w:t>
      </w:r>
      <w:r w:rsidRPr="007E03F9">
        <w:rPr>
          <w:rFonts w:ascii="Calibri" w:hAnsi="Calibri" w:cs="Calibri"/>
          <w:bCs/>
          <w:sz w:val="22"/>
          <w:szCs w:val="22"/>
          <w:lang w:val="en-US"/>
        </w:rPr>
        <w:t>MOU</w:t>
      </w:r>
      <w:r w:rsidR="004046D4" w:rsidRPr="007E03F9">
        <w:rPr>
          <w:rFonts w:ascii="Calibri" w:hAnsi="Calibri" w:cs="Calibri"/>
          <w:bCs/>
          <w:sz w:val="22"/>
          <w:szCs w:val="22"/>
          <w:lang w:val="en-US"/>
        </w:rPr>
        <w:t>”</w:t>
      </w:r>
      <w:r w:rsidRPr="007E03F9">
        <w:rPr>
          <w:rFonts w:ascii="Calibri" w:hAnsi="Calibri" w:cs="Calibri"/>
          <w:bCs/>
          <w:sz w:val="22"/>
          <w:szCs w:val="22"/>
          <w:lang w:val="en-US"/>
        </w:rPr>
        <w:t xml:space="preserve">) is entered into by and between </w:t>
      </w:r>
      <w:r w:rsidR="00F90D93" w:rsidRPr="007E03F9">
        <w:rPr>
          <w:rFonts w:ascii="Calibri" w:hAnsi="Calibri" w:cs="Calibri"/>
          <w:bCs/>
          <w:sz w:val="22"/>
          <w:szCs w:val="22"/>
          <w:lang w:val="en-US"/>
        </w:rPr>
        <w:t xml:space="preserve">the </w:t>
      </w:r>
      <w:r w:rsidR="008C2465" w:rsidRPr="007E03F9">
        <w:rPr>
          <w:rFonts w:ascii="Calibri" w:hAnsi="Calibri" w:cs="Calibri"/>
          <w:sz w:val="22"/>
          <w:szCs w:val="22"/>
          <w:lang w:val="en-US"/>
        </w:rPr>
        <w:t>Cooperative for Assistance and Relief Everywhere, Inc., a nonprofit corporation doing business as CARE International in ___________[</w:t>
      </w:r>
      <w:r w:rsidR="008C2465" w:rsidRPr="007E03F9">
        <w:rPr>
          <w:rFonts w:ascii="Calibri" w:hAnsi="Calibri" w:cs="Calibri"/>
          <w:sz w:val="22"/>
          <w:szCs w:val="22"/>
          <w:highlight w:val="yellow"/>
          <w:lang w:val="en-US"/>
        </w:rPr>
        <w:t>insert country</w:t>
      </w:r>
      <w:r w:rsidR="008C2465" w:rsidRPr="007E03F9">
        <w:rPr>
          <w:rFonts w:ascii="Calibri" w:hAnsi="Calibri" w:cs="Calibri"/>
          <w:sz w:val="22"/>
          <w:szCs w:val="22"/>
          <w:lang w:val="en-US"/>
        </w:rPr>
        <w:t>] (collectively, “CARE”)</w:t>
      </w:r>
      <w:r w:rsidRPr="007E03F9">
        <w:rPr>
          <w:rFonts w:ascii="Calibri" w:hAnsi="Calibri" w:cs="Calibri"/>
          <w:bCs/>
          <w:sz w:val="22"/>
          <w:szCs w:val="22"/>
          <w:lang w:val="en-US"/>
        </w:rPr>
        <w:t xml:space="preserve">, </w:t>
      </w:r>
      <w:r w:rsidR="003267AD" w:rsidRPr="007E03F9">
        <w:rPr>
          <w:rFonts w:ascii="Calibri" w:hAnsi="Calibri" w:cs="Calibri"/>
          <w:bCs/>
          <w:sz w:val="22"/>
          <w:szCs w:val="22"/>
          <w:lang w:val="en-US"/>
        </w:rPr>
        <w:t>________________ [</w:t>
      </w:r>
      <w:r w:rsidR="003267AD" w:rsidRPr="007E03F9">
        <w:rPr>
          <w:rFonts w:ascii="Calibri" w:hAnsi="Calibri" w:cs="Calibri"/>
          <w:bCs/>
          <w:sz w:val="22"/>
          <w:szCs w:val="22"/>
          <w:highlight w:val="yellow"/>
          <w:lang w:val="en-US"/>
        </w:rPr>
        <w:t>insert legal name of partner</w:t>
      </w:r>
      <w:r w:rsidR="003267AD" w:rsidRPr="007E03F9">
        <w:rPr>
          <w:rFonts w:ascii="Calibri" w:hAnsi="Calibri" w:cs="Calibri"/>
          <w:bCs/>
          <w:sz w:val="22"/>
          <w:szCs w:val="22"/>
          <w:lang w:val="en-US"/>
        </w:rPr>
        <w:t>]</w:t>
      </w:r>
      <w:r w:rsidR="00F87B2B" w:rsidRPr="007E03F9">
        <w:rPr>
          <w:rFonts w:ascii="Calibri" w:hAnsi="Calibri" w:cs="Calibri"/>
          <w:sz w:val="22"/>
          <w:szCs w:val="22"/>
          <w:lang w:val="en-US"/>
        </w:rPr>
        <w:t>,</w:t>
      </w:r>
      <w:r w:rsidR="004B39C3" w:rsidRPr="007E03F9">
        <w:rPr>
          <w:rFonts w:ascii="Calibri" w:hAnsi="Calibri" w:cs="Calibri"/>
          <w:sz w:val="22"/>
          <w:szCs w:val="22"/>
          <w:lang w:val="en-US"/>
        </w:rPr>
        <w:t xml:space="preserve"> a ______</w:t>
      </w:r>
      <w:r w:rsidR="003267AD" w:rsidRPr="007E03F9">
        <w:rPr>
          <w:rFonts w:ascii="Calibri" w:hAnsi="Calibri" w:cs="Calibri"/>
          <w:sz w:val="22"/>
          <w:szCs w:val="22"/>
          <w:lang w:val="en-US"/>
        </w:rPr>
        <w:t xml:space="preserve"> [</w:t>
      </w:r>
      <w:r w:rsidR="003267AD" w:rsidRPr="007E03F9">
        <w:rPr>
          <w:rFonts w:ascii="Calibri" w:hAnsi="Calibri" w:cs="Calibri"/>
          <w:sz w:val="22"/>
          <w:szCs w:val="22"/>
          <w:highlight w:val="yellow"/>
          <w:lang w:val="en-US"/>
        </w:rPr>
        <w:t>insert form of legal entity</w:t>
      </w:r>
      <w:r w:rsidR="003267AD" w:rsidRPr="007E03F9">
        <w:rPr>
          <w:rFonts w:ascii="Calibri" w:hAnsi="Calibri" w:cs="Calibri"/>
          <w:sz w:val="22"/>
          <w:szCs w:val="22"/>
          <w:lang w:val="en-US"/>
        </w:rPr>
        <w:t>]</w:t>
      </w:r>
      <w:r w:rsidR="004B39C3" w:rsidRPr="007E03F9">
        <w:rPr>
          <w:rFonts w:ascii="Calibri" w:hAnsi="Calibri" w:cs="Calibri"/>
          <w:sz w:val="22"/>
          <w:szCs w:val="22"/>
          <w:lang w:val="en-US"/>
        </w:rPr>
        <w:t>,</w:t>
      </w:r>
      <w:r w:rsidR="00213DEC" w:rsidRPr="007E03F9">
        <w:rPr>
          <w:rFonts w:ascii="Calibri" w:hAnsi="Calibri" w:cs="Calibri"/>
          <w:bCs/>
          <w:sz w:val="22"/>
          <w:szCs w:val="22"/>
          <w:lang w:val="en-US"/>
        </w:rPr>
        <w:t xml:space="preserve"> </w:t>
      </w:r>
      <w:r w:rsidR="004046D4" w:rsidRPr="007E03F9">
        <w:rPr>
          <w:rFonts w:ascii="Calibri" w:hAnsi="Calibri" w:cs="Calibri"/>
          <w:bCs/>
          <w:sz w:val="22"/>
          <w:szCs w:val="22"/>
          <w:lang w:val="en-US"/>
        </w:rPr>
        <w:t>(“</w:t>
      </w:r>
      <w:r w:rsidR="003267AD" w:rsidRPr="007E03F9">
        <w:rPr>
          <w:rFonts w:ascii="Calibri" w:hAnsi="Calibri" w:cs="Calibri"/>
          <w:sz w:val="22"/>
          <w:szCs w:val="22"/>
          <w:lang w:val="en-US"/>
        </w:rPr>
        <w:t>______</w:t>
      </w:r>
      <w:r w:rsidR="004046D4" w:rsidRPr="007E03F9">
        <w:rPr>
          <w:rFonts w:ascii="Calibri" w:hAnsi="Calibri" w:cs="Calibri"/>
          <w:bCs/>
          <w:sz w:val="22"/>
          <w:szCs w:val="22"/>
          <w:lang w:val="en-US"/>
        </w:rPr>
        <w:t xml:space="preserve">”), and </w:t>
      </w:r>
      <w:r w:rsidR="003267AD" w:rsidRPr="007E03F9">
        <w:rPr>
          <w:rFonts w:ascii="Calibri" w:hAnsi="Calibri" w:cs="Calibri"/>
          <w:bCs/>
          <w:sz w:val="22"/>
          <w:szCs w:val="22"/>
          <w:lang w:val="en-US"/>
        </w:rPr>
        <w:t>_____________ [</w:t>
      </w:r>
      <w:r w:rsidR="00C57159" w:rsidRPr="007E03F9">
        <w:rPr>
          <w:rFonts w:ascii="Calibri" w:hAnsi="Calibri" w:cs="Calibri"/>
          <w:bCs/>
          <w:sz w:val="22"/>
          <w:szCs w:val="22"/>
          <w:highlight w:val="yellow"/>
          <w:lang w:val="en-US"/>
        </w:rPr>
        <w:t>insert legal name of partner, if applicable</w:t>
      </w:r>
      <w:r w:rsidR="003267AD" w:rsidRPr="007E03F9">
        <w:rPr>
          <w:rFonts w:ascii="Calibri" w:hAnsi="Calibri" w:cs="Calibri"/>
          <w:bCs/>
          <w:sz w:val="22"/>
          <w:szCs w:val="22"/>
          <w:lang w:val="en-US"/>
        </w:rPr>
        <w:t>]</w:t>
      </w:r>
      <w:r w:rsidR="00F87B2B" w:rsidRPr="007E03F9">
        <w:rPr>
          <w:rFonts w:ascii="Calibri" w:hAnsi="Calibri" w:cs="Calibri"/>
          <w:sz w:val="22"/>
          <w:szCs w:val="22"/>
          <w:lang w:val="en-US"/>
        </w:rPr>
        <w:t xml:space="preserve"> a ______</w:t>
      </w:r>
      <w:r w:rsidR="003267AD" w:rsidRPr="007E03F9">
        <w:rPr>
          <w:rFonts w:ascii="Calibri" w:hAnsi="Calibri" w:cs="Calibri"/>
          <w:sz w:val="22"/>
          <w:szCs w:val="22"/>
          <w:lang w:val="en-US"/>
        </w:rPr>
        <w:t>[</w:t>
      </w:r>
      <w:r w:rsidR="003267AD" w:rsidRPr="007E03F9">
        <w:rPr>
          <w:rFonts w:ascii="Calibri" w:hAnsi="Calibri" w:cs="Calibri"/>
          <w:sz w:val="22"/>
          <w:szCs w:val="22"/>
          <w:highlight w:val="yellow"/>
          <w:lang w:val="en-US"/>
        </w:rPr>
        <w:t>insert form of legal entit</w:t>
      </w:r>
      <w:r w:rsidR="00C57159" w:rsidRPr="007E03F9">
        <w:rPr>
          <w:rFonts w:ascii="Calibri" w:hAnsi="Calibri" w:cs="Calibri"/>
          <w:sz w:val="22"/>
          <w:szCs w:val="22"/>
          <w:highlight w:val="yellow"/>
          <w:lang w:val="en-US"/>
        </w:rPr>
        <w:t>y, if applicable</w:t>
      </w:r>
      <w:r w:rsidR="00753430" w:rsidRPr="007E03F9">
        <w:rPr>
          <w:rFonts w:ascii="Calibri" w:hAnsi="Calibri" w:cs="Calibri"/>
          <w:sz w:val="22"/>
          <w:szCs w:val="22"/>
          <w:highlight w:val="yellow"/>
          <w:lang w:val="en-US"/>
        </w:rPr>
        <w:t>, etc.</w:t>
      </w:r>
      <w:r w:rsidR="003267AD" w:rsidRPr="007E03F9">
        <w:rPr>
          <w:rFonts w:ascii="Calibri" w:hAnsi="Calibri" w:cs="Calibri"/>
          <w:sz w:val="22"/>
          <w:szCs w:val="22"/>
          <w:lang w:val="en-US"/>
        </w:rPr>
        <w:t>]</w:t>
      </w:r>
      <w:r w:rsidR="00F87B2B" w:rsidRPr="007E03F9">
        <w:rPr>
          <w:rFonts w:ascii="Calibri" w:hAnsi="Calibri" w:cs="Calibri"/>
          <w:sz w:val="22"/>
          <w:szCs w:val="22"/>
          <w:lang w:val="en-US"/>
        </w:rPr>
        <w:t>,</w:t>
      </w:r>
      <w:r w:rsidR="00213DEC" w:rsidRPr="007E03F9">
        <w:rPr>
          <w:rFonts w:ascii="Calibri" w:hAnsi="Calibri" w:cs="Calibri"/>
          <w:sz w:val="22"/>
          <w:szCs w:val="22"/>
          <w:lang w:val="en-US"/>
        </w:rPr>
        <w:t xml:space="preserve"> </w:t>
      </w:r>
      <w:r w:rsidR="004046D4" w:rsidRPr="007E03F9">
        <w:rPr>
          <w:rFonts w:ascii="Calibri" w:hAnsi="Calibri" w:cs="Calibri"/>
          <w:sz w:val="22"/>
          <w:szCs w:val="22"/>
          <w:lang w:val="en-US"/>
        </w:rPr>
        <w:t>(“</w:t>
      </w:r>
      <w:r w:rsidR="003267AD" w:rsidRPr="007E03F9">
        <w:rPr>
          <w:rFonts w:ascii="Calibri" w:hAnsi="Calibri" w:cs="Calibri"/>
          <w:sz w:val="22"/>
          <w:szCs w:val="22"/>
          <w:lang w:val="en-US"/>
        </w:rPr>
        <w:t>______</w:t>
      </w:r>
      <w:r w:rsidR="004046D4" w:rsidRPr="007E03F9">
        <w:rPr>
          <w:rFonts w:ascii="Calibri" w:hAnsi="Calibri" w:cs="Calibri"/>
          <w:sz w:val="22"/>
          <w:szCs w:val="22"/>
          <w:lang w:val="en-US"/>
        </w:rPr>
        <w:t>”)</w:t>
      </w:r>
      <w:r w:rsidR="00961DCE" w:rsidRPr="007E03F9">
        <w:rPr>
          <w:rFonts w:ascii="Calibri" w:hAnsi="Calibri" w:cs="Calibri"/>
          <w:sz w:val="22"/>
          <w:szCs w:val="22"/>
          <w:lang w:val="en-US"/>
        </w:rPr>
        <w:t>(each of which may be referred to as a “Party” or collectively as the “Parties”).</w:t>
      </w:r>
      <w:r w:rsidR="004046D4" w:rsidRPr="007E03F9">
        <w:rPr>
          <w:rFonts w:ascii="Calibri" w:hAnsi="Calibri" w:cs="Calibri"/>
          <w:sz w:val="22"/>
          <w:szCs w:val="22"/>
          <w:lang w:val="en-US"/>
        </w:rPr>
        <w:t xml:space="preserve"> </w:t>
      </w:r>
    </w:p>
    <w:p w14:paraId="78F123A6" w14:textId="77777777" w:rsidR="00E307D4" w:rsidRPr="007E03F9" w:rsidRDefault="00E307D4" w:rsidP="00E307D4">
      <w:pPr>
        <w:tabs>
          <w:tab w:val="left" w:pos="945"/>
        </w:tabs>
        <w:jc w:val="both"/>
        <w:rPr>
          <w:rFonts w:ascii="Calibri" w:hAnsi="Calibri" w:cs="Calibri"/>
          <w:sz w:val="22"/>
          <w:szCs w:val="22"/>
          <w:lang w:val="en-US"/>
        </w:rPr>
      </w:pPr>
    </w:p>
    <w:p w14:paraId="55F1A13F" w14:textId="0ED3AF1F" w:rsidR="00E307D4" w:rsidRPr="007E03F9" w:rsidRDefault="00E307D4" w:rsidP="003267AD">
      <w:pPr>
        <w:pStyle w:val="BodyText2"/>
        <w:ind w:firstLine="720"/>
        <w:jc w:val="left"/>
        <w:rPr>
          <w:rFonts w:ascii="Calibri" w:hAnsi="Calibri" w:cs="Calibri"/>
          <w:sz w:val="22"/>
          <w:szCs w:val="22"/>
          <w:lang w:val="en-US"/>
        </w:rPr>
      </w:pPr>
      <w:r w:rsidRPr="007E03F9">
        <w:rPr>
          <w:rFonts w:ascii="Calibri" w:hAnsi="Calibri" w:cs="Calibri"/>
          <w:b/>
          <w:sz w:val="22"/>
          <w:szCs w:val="22"/>
          <w:lang w:val="en-US"/>
        </w:rPr>
        <w:t>WHEREAS</w:t>
      </w:r>
      <w:r w:rsidRPr="007E03F9">
        <w:rPr>
          <w:rFonts w:ascii="Calibri" w:hAnsi="Calibri" w:cs="Calibri"/>
          <w:sz w:val="22"/>
          <w:szCs w:val="22"/>
          <w:lang w:val="en-US"/>
        </w:rPr>
        <w:t xml:space="preserve">, </w:t>
      </w:r>
      <w:r w:rsidR="00E56120" w:rsidRPr="007E03F9">
        <w:rPr>
          <w:rFonts w:ascii="Calibri" w:hAnsi="Calibri" w:cs="Calibri"/>
          <w:sz w:val="22"/>
          <w:szCs w:val="22"/>
          <w:lang w:val="en-US"/>
        </w:rPr>
        <w:t xml:space="preserve">as set forth below, </w:t>
      </w:r>
      <w:r w:rsidR="004B39C3" w:rsidRPr="007E03F9">
        <w:rPr>
          <w:rFonts w:ascii="Calibri" w:hAnsi="Calibri" w:cs="Calibri"/>
          <w:sz w:val="22"/>
          <w:szCs w:val="22"/>
          <w:lang w:val="en-US"/>
        </w:rPr>
        <w:t>the Parties</w:t>
      </w:r>
      <w:r w:rsidR="009B2CED" w:rsidRPr="007E03F9">
        <w:rPr>
          <w:rFonts w:ascii="Calibri" w:hAnsi="Calibri" w:cs="Calibri"/>
          <w:sz w:val="22"/>
          <w:szCs w:val="22"/>
          <w:lang w:val="en-US"/>
        </w:rPr>
        <w:t>,</w:t>
      </w:r>
      <w:r w:rsidRPr="007E03F9">
        <w:rPr>
          <w:rFonts w:ascii="Calibri" w:hAnsi="Calibri" w:cs="Calibri"/>
          <w:sz w:val="22"/>
          <w:szCs w:val="22"/>
          <w:lang w:val="en-US"/>
        </w:rPr>
        <w:t xml:space="preserve"> each with independent missions</w:t>
      </w:r>
      <w:r w:rsidR="00E56120" w:rsidRPr="007E03F9">
        <w:rPr>
          <w:rFonts w:ascii="Calibri" w:hAnsi="Calibri" w:cs="Calibri"/>
          <w:sz w:val="22"/>
          <w:szCs w:val="22"/>
          <w:lang w:val="en-US"/>
        </w:rPr>
        <w:t>,</w:t>
      </w:r>
      <w:r w:rsidR="003B31F2" w:rsidRPr="007E03F9">
        <w:rPr>
          <w:rFonts w:ascii="Calibri" w:hAnsi="Calibri" w:cs="Calibri"/>
          <w:sz w:val="22"/>
          <w:szCs w:val="22"/>
          <w:lang w:val="en-US"/>
        </w:rPr>
        <w:t xml:space="preserve"> desire to </w:t>
      </w:r>
      <w:r w:rsidR="00546DF5" w:rsidRPr="007E03F9">
        <w:rPr>
          <w:rFonts w:ascii="Calibri" w:hAnsi="Calibri" w:cs="Calibri"/>
          <w:sz w:val="22"/>
          <w:szCs w:val="22"/>
          <w:highlight w:val="yellow"/>
          <w:lang w:val="en-US"/>
        </w:rPr>
        <w:t>__________</w:t>
      </w:r>
      <w:r w:rsidR="00753430" w:rsidRPr="007E03F9">
        <w:rPr>
          <w:rFonts w:ascii="Calibri" w:hAnsi="Calibri" w:cs="Calibri"/>
          <w:sz w:val="22"/>
          <w:szCs w:val="22"/>
          <w:lang w:val="en-US"/>
        </w:rPr>
        <w:t>; and,</w:t>
      </w:r>
    </w:p>
    <w:p w14:paraId="31C3D72A" w14:textId="77777777" w:rsidR="00E307D4" w:rsidRPr="007E03F9" w:rsidRDefault="00E307D4" w:rsidP="00E307D4">
      <w:pPr>
        <w:jc w:val="both"/>
        <w:rPr>
          <w:rFonts w:ascii="Calibri" w:hAnsi="Calibri" w:cs="Calibri"/>
          <w:sz w:val="22"/>
          <w:szCs w:val="22"/>
          <w:lang w:val="en-US"/>
        </w:rPr>
      </w:pPr>
    </w:p>
    <w:p w14:paraId="4122219A" w14:textId="1A485922" w:rsidR="00E307D4" w:rsidRPr="007E03F9" w:rsidRDefault="00E307D4" w:rsidP="003267AD">
      <w:pPr>
        <w:autoSpaceDE w:val="0"/>
        <w:autoSpaceDN w:val="0"/>
        <w:adjustRightInd w:val="0"/>
        <w:ind w:firstLine="720"/>
        <w:rPr>
          <w:rFonts w:ascii="Calibri" w:hAnsi="Calibri" w:cs="Calibri"/>
          <w:sz w:val="22"/>
          <w:szCs w:val="22"/>
          <w:lang w:val="en-US"/>
        </w:rPr>
      </w:pPr>
      <w:r w:rsidRPr="007E03F9">
        <w:rPr>
          <w:rFonts w:ascii="Calibri" w:hAnsi="Calibri" w:cs="Calibri"/>
          <w:b/>
          <w:bCs/>
          <w:sz w:val="22"/>
          <w:szCs w:val="22"/>
          <w:lang w:val="en-US"/>
        </w:rPr>
        <w:t>WHEREAS</w:t>
      </w:r>
      <w:r w:rsidRPr="007E03F9">
        <w:rPr>
          <w:rFonts w:ascii="Calibri" w:hAnsi="Calibri" w:cs="Calibri"/>
          <w:bCs/>
          <w:sz w:val="22"/>
          <w:szCs w:val="22"/>
          <w:lang w:val="en-US"/>
        </w:rPr>
        <w:t>,</w:t>
      </w:r>
      <w:r w:rsidRPr="007E03F9">
        <w:rPr>
          <w:rFonts w:ascii="Calibri" w:hAnsi="Calibri" w:cs="Calibri"/>
          <w:sz w:val="22"/>
          <w:szCs w:val="22"/>
          <w:lang w:val="en-US"/>
        </w:rPr>
        <w:t xml:space="preserve"> the </w:t>
      </w:r>
      <w:r w:rsidR="004046D4" w:rsidRPr="007E03F9">
        <w:rPr>
          <w:rFonts w:ascii="Calibri" w:hAnsi="Calibri" w:cs="Calibri"/>
          <w:sz w:val="22"/>
          <w:szCs w:val="22"/>
          <w:lang w:val="en-US"/>
        </w:rPr>
        <w:t xml:space="preserve">Parties </w:t>
      </w:r>
      <w:r w:rsidRPr="007E03F9">
        <w:rPr>
          <w:rFonts w:ascii="Calibri" w:hAnsi="Calibri" w:cs="Calibri"/>
          <w:sz w:val="22"/>
          <w:szCs w:val="22"/>
          <w:lang w:val="en-US"/>
        </w:rPr>
        <w:t>recognize the benefit of establishing a</w:t>
      </w:r>
      <w:r w:rsidR="003B31F2" w:rsidRPr="007E03F9">
        <w:rPr>
          <w:rFonts w:ascii="Calibri" w:hAnsi="Calibri" w:cs="Calibri"/>
          <w:sz w:val="22"/>
          <w:szCs w:val="22"/>
          <w:lang w:val="en-US"/>
        </w:rPr>
        <w:t>n</w:t>
      </w:r>
      <w:r w:rsidRPr="007E03F9">
        <w:rPr>
          <w:rFonts w:ascii="Calibri" w:hAnsi="Calibri" w:cs="Calibri"/>
          <w:sz w:val="22"/>
          <w:szCs w:val="22"/>
          <w:lang w:val="en-US"/>
        </w:rPr>
        <w:t xml:space="preserve"> </w:t>
      </w:r>
      <w:r w:rsidR="003B31F2" w:rsidRPr="007E03F9">
        <w:rPr>
          <w:rFonts w:ascii="Calibri" w:hAnsi="Calibri" w:cs="Calibri"/>
          <w:sz w:val="22"/>
          <w:szCs w:val="22"/>
          <w:lang w:val="en-US"/>
        </w:rPr>
        <w:t xml:space="preserve">MOU </w:t>
      </w:r>
      <w:r w:rsidRPr="007E03F9">
        <w:rPr>
          <w:rFonts w:ascii="Calibri" w:hAnsi="Calibri" w:cs="Calibri"/>
          <w:sz w:val="22"/>
          <w:szCs w:val="22"/>
          <w:lang w:val="en-US"/>
        </w:rPr>
        <w:t xml:space="preserve">that will </w:t>
      </w:r>
      <w:r w:rsidR="003B31F2" w:rsidRPr="007E03F9">
        <w:rPr>
          <w:rFonts w:ascii="Calibri" w:hAnsi="Calibri" w:cs="Calibri"/>
          <w:sz w:val="22"/>
          <w:szCs w:val="22"/>
          <w:lang w:val="en-US"/>
        </w:rPr>
        <w:t xml:space="preserve">govern the </w:t>
      </w:r>
      <w:r w:rsidRPr="007E03F9">
        <w:rPr>
          <w:rFonts w:ascii="Calibri" w:hAnsi="Calibri" w:cs="Calibri"/>
          <w:sz w:val="22"/>
          <w:szCs w:val="22"/>
          <w:lang w:val="en-US"/>
        </w:rPr>
        <w:t xml:space="preserve">mutual cooperation between the </w:t>
      </w:r>
      <w:r w:rsidR="004046D4" w:rsidRPr="007E03F9">
        <w:rPr>
          <w:rFonts w:ascii="Calibri" w:hAnsi="Calibri" w:cs="Calibri"/>
          <w:sz w:val="22"/>
          <w:szCs w:val="22"/>
          <w:lang w:val="en-US"/>
        </w:rPr>
        <w:t>Parties</w:t>
      </w:r>
      <w:r w:rsidRPr="007E03F9">
        <w:rPr>
          <w:rFonts w:ascii="Calibri" w:hAnsi="Calibri" w:cs="Calibri"/>
          <w:sz w:val="22"/>
          <w:szCs w:val="22"/>
          <w:lang w:val="en-US"/>
        </w:rPr>
        <w:t>.</w:t>
      </w:r>
      <w:r w:rsidRPr="007E03F9">
        <w:rPr>
          <w:rFonts w:ascii="Calibri" w:hAnsi="Calibri" w:cs="Calibri"/>
          <w:color w:val="000000"/>
          <w:sz w:val="22"/>
          <w:szCs w:val="22"/>
          <w:lang w:val="en-US"/>
        </w:rPr>
        <w:t xml:space="preserve"> </w:t>
      </w:r>
    </w:p>
    <w:p w14:paraId="556FE563" w14:textId="77777777" w:rsidR="00E307D4" w:rsidRPr="007E03F9" w:rsidRDefault="00E307D4" w:rsidP="00E307D4">
      <w:pPr>
        <w:autoSpaceDE w:val="0"/>
        <w:autoSpaceDN w:val="0"/>
        <w:adjustRightInd w:val="0"/>
        <w:rPr>
          <w:rFonts w:ascii="Calibri" w:hAnsi="Calibri" w:cs="Calibri"/>
          <w:bCs/>
          <w:sz w:val="22"/>
          <w:szCs w:val="22"/>
          <w:lang w:val="en-US"/>
        </w:rPr>
      </w:pPr>
    </w:p>
    <w:p w14:paraId="40BFFC01" w14:textId="64902ADE" w:rsidR="00E307D4" w:rsidRPr="007E03F9" w:rsidRDefault="00E307D4" w:rsidP="003267AD">
      <w:pPr>
        <w:autoSpaceDE w:val="0"/>
        <w:autoSpaceDN w:val="0"/>
        <w:adjustRightInd w:val="0"/>
        <w:ind w:firstLine="720"/>
        <w:rPr>
          <w:rFonts w:ascii="Calibri" w:hAnsi="Calibri" w:cs="Calibri"/>
          <w:sz w:val="22"/>
          <w:szCs w:val="22"/>
          <w:lang w:val="en-US"/>
        </w:rPr>
      </w:pPr>
      <w:r w:rsidRPr="007E03F9">
        <w:rPr>
          <w:rFonts w:ascii="Calibri" w:hAnsi="Calibri" w:cs="Calibri"/>
          <w:b/>
          <w:bCs/>
          <w:sz w:val="22"/>
          <w:szCs w:val="22"/>
          <w:lang w:val="en-US"/>
        </w:rPr>
        <w:t>NOW, THEREFORE</w:t>
      </w:r>
      <w:r w:rsidRPr="007E03F9">
        <w:rPr>
          <w:rFonts w:ascii="Calibri" w:hAnsi="Calibri" w:cs="Calibri"/>
          <w:sz w:val="22"/>
          <w:szCs w:val="22"/>
          <w:lang w:val="en-US"/>
        </w:rPr>
        <w:t xml:space="preserve">, the </w:t>
      </w:r>
      <w:r w:rsidR="004046D4" w:rsidRPr="007E03F9">
        <w:rPr>
          <w:rFonts w:ascii="Calibri" w:hAnsi="Calibri" w:cs="Calibri"/>
          <w:sz w:val="22"/>
          <w:szCs w:val="22"/>
          <w:lang w:val="en-US"/>
        </w:rPr>
        <w:t>Parties</w:t>
      </w:r>
      <w:r w:rsidRPr="007E03F9">
        <w:rPr>
          <w:rFonts w:ascii="Calibri" w:hAnsi="Calibri" w:cs="Calibri"/>
          <w:sz w:val="22"/>
          <w:szCs w:val="22"/>
          <w:lang w:val="en-US"/>
        </w:rPr>
        <w:t xml:space="preserve"> agree and declare the following:</w:t>
      </w:r>
      <w:r w:rsidR="003267AD" w:rsidRPr="007E03F9">
        <w:rPr>
          <w:rFonts w:ascii="Calibri" w:hAnsi="Calibri" w:cs="Calibri"/>
          <w:sz w:val="22"/>
          <w:szCs w:val="22"/>
          <w:lang w:val="en-US"/>
        </w:rPr>
        <w:t xml:space="preserve"> </w:t>
      </w:r>
    </w:p>
    <w:p w14:paraId="20338191" w14:textId="77777777" w:rsidR="00E307D4" w:rsidRPr="007E03F9" w:rsidRDefault="00E307D4" w:rsidP="00E307D4">
      <w:pPr>
        <w:jc w:val="both"/>
        <w:rPr>
          <w:rFonts w:ascii="Calibri" w:hAnsi="Calibri" w:cs="Calibri"/>
          <w:bCs/>
          <w:sz w:val="22"/>
          <w:szCs w:val="22"/>
          <w:lang w:val="en-US"/>
        </w:rPr>
      </w:pPr>
    </w:p>
    <w:p w14:paraId="72FE4AED" w14:textId="77777777" w:rsidR="00E307D4" w:rsidRPr="007E03F9" w:rsidRDefault="00E56120" w:rsidP="00961DCE">
      <w:pPr>
        <w:numPr>
          <w:ilvl w:val="0"/>
          <w:numId w:val="7"/>
        </w:numPr>
        <w:rPr>
          <w:rFonts w:ascii="Calibri" w:hAnsi="Calibri" w:cs="Calibri"/>
          <w:color w:val="000000"/>
          <w:sz w:val="22"/>
          <w:szCs w:val="22"/>
          <w:lang w:val="en-US"/>
        </w:rPr>
      </w:pPr>
      <w:r w:rsidRPr="007E03F9">
        <w:rPr>
          <w:rFonts w:ascii="Calibri" w:hAnsi="Calibri" w:cs="Calibri"/>
          <w:sz w:val="22"/>
          <w:szCs w:val="22"/>
          <w:u w:val="single"/>
          <w:lang w:val="en-US"/>
        </w:rPr>
        <w:t>Summary</w:t>
      </w:r>
      <w:r w:rsidRPr="007E03F9">
        <w:rPr>
          <w:rFonts w:ascii="Calibri" w:hAnsi="Calibri" w:cs="Calibri"/>
          <w:sz w:val="22"/>
          <w:szCs w:val="22"/>
          <w:lang w:val="en-US"/>
        </w:rPr>
        <w:t>.  T</w:t>
      </w:r>
      <w:r w:rsidR="00E307D4" w:rsidRPr="007E03F9">
        <w:rPr>
          <w:rFonts w:ascii="Calibri" w:hAnsi="Calibri" w:cs="Calibri"/>
          <w:sz w:val="22"/>
          <w:szCs w:val="22"/>
          <w:lang w:val="en-US"/>
        </w:rPr>
        <w:t xml:space="preserve">he </w:t>
      </w:r>
      <w:r w:rsidR="004B39C3" w:rsidRPr="007E03F9">
        <w:rPr>
          <w:rFonts w:ascii="Calibri" w:hAnsi="Calibri" w:cs="Calibri"/>
          <w:sz w:val="22"/>
          <w:szCs w:val="22"/>
          <w:lang w:val="en-US"/>
        </w:rPr>
        <w:t>Parties</w:t>
      </w:r>
      <w:r w:rsidR="009B2CED" w:rsidRPr="007E03F9">
        <w:rPr>
          <w:rFonts w:ascii="Calibri" w:hAnsi="Calibri" w:cs="Calibri"/>
          <w:sz w:val="22"/>
          <w:szCs w:val="22"/>
          <w:lang w:val="en-US"/>
        </w:rPr>
        <w:t xml:space="preserve"> </w:t>
      </w:r>
      <w:r w:rsidRPr="007E03F9">
        <w:rPr>
          <w:rFonts w:ascii="Calibri" w:hAnsi="Calibri" w:cs="Calibri"/>
          <w:sz w:val="22"/>
          <w:szCs w:val="22"/>
          <w:lang w:val="en-US"/>
        </w:rPr>
        <w:t xml:space="preserve">desire to join together in pursuit of the subject matter set forth in </w:t>
      </w:r>
      <w:r w:rsidRPr="007E03F9">
        <w:rPr>
          <w:rFonts w:ascii="Calibri" w:hAnsi="Calibri" w:cs="Calibri"/>
          <w:b/>
          <w:sz w:val="22"/>
          <w:szCs w:val="22"/>
          <w:lang w:val="en-US"/>
        </w:rPr>
        <w:t xml:space="preserve">Attachment </w:t>
      </w:r>
      <w:r w:rsidR="004B39C3" w:rsidRPr="007E03F9">
        <w:rPr>
          <w:rFonts w:ascii="Calibri" w:hAnsi="Calibri" w:cs="Calibri"/>
          <w:b/>
          <w:sz w:val="22"/>
          <w:szCs w:val="22"/>
          <w:lang w:val="en-US"/>
        </w:rPr>
        <w:t>1</w:t>
      </w:r>
      <w:r w:rsidR="00C3106E" w:rsidRPr="007E03F9">
        <w:rPr>
          <w:rFonts w:ascii="Calibri" w:hAnsi="Calibri" w:cs="Calibri"/>
          <w:sz w:val="22"/>
          <w:szCs w:val="22"/>
          <w:lang w:val="en-US"/>
        </w:rPr>
        <w:t xml:space="preserve">, </w:t>
      </w:r>
      <w:r w:rsidR="004B39C3" w:rsidRPr="007E03F9">
        <w:rPr>
          <w:rFonts w:ascii="Calibri" w:hAnsi="Calibri" w:cs="Calibri"/>
          <w:sz w:val="22"/>
          <w:szCs w:val="22"/>
          <w:lang w:val="en-US"/>
        </w:rPr>
        <w:t>which is made a</w:t>
      </w:r>
      <w:r w:rsidR="008F4D1F" w:rsidRPr="007E03F9">
        <w:rPr>
          <w:rFonts w:ascii="Calibri" w:hAnsi="Calibri" w:cs="Calibri"/>
          <w:sz w:val="22"/>
          <w:szCs w:val="22"/>
          <w:lang w:val="en-US"/>
        </w:rPr>
        <w:t>n essential</w:t>
      </w:r>
      <w:r w:rsidR="004B39C3" w:rsidRPr="007E03F9">
        <w:rPr>
          <w:rFonts w:ascii="Calibri" w:hAnsi="Calibri" w:cs="Calibri"/>
          <w:sz w:val="22"/>
          <w:szCs w:val="22"/>
          <w:lang w:val="en-US"/>
        </w:rPr>
        <w:t xml:space="preserve"> part of this MOU, </w:t>
      </w:r>
      <w:r w:rsidR="00C3106E" w:rsidRPr="007E03F9">
        <w:rPr>
          <w:rFonts w:ascii="Calibri" w:hAnsi="Calibri" w:cs="Calibri"/>
          <w:sz w:val="22"/>
          <w:szCs w:val="22"/>
          <w:lang w:val="en-US"/>
        </w:rPr>
        <w:t>and to perform the functions and assume the obligations set forth</w:t>
      </w:r>
      <w:r w:rsidR="004B39C3" w:rsidRPr="007E03F9">
        <w:rPr>
          <w:rFonts w:ascii="Calibri" w:hAnsi="Calibri" w:cs="Calibri"/>
          <w:sz w:val="22"/>
          <w:szCs w:val="22"/>
          <w:lang w:val="en-US"/>
        </w:rPr>
        <w:t xml:space="preserve"> therein</w:t>
      </w:r>
      <w:r w:rsidR="00C3106E" w:rsidRPr="007E03F9">
        <w:rPr>
          <w:rFonts w:ascii="Calibri" w:hAnsi="Calibri" w:cs="Calibri"/>
          <w:sz w:val="22"/>
          <w:szCs w:val="22"/>
          <w:lang w:val="en-US"/>
        </w:rPr>
        <w:t xml:space="preserve">.  </w:t>
      </w:r>
    </w:p>
    <w:p w14:paraId="208D493B" w14:textId="77777777" w:rsidR="00E307D4" w:rsidRPr="007E03F9" w:rsidRDefault="00E307D4" w:rsidP="00961DCE">
      <w:pPr>
        <w:tabs>
          <w:tab w:val="left" w:pos="0"/>
        </w:tabs>
        <w:jc w:val="both"/>
        <w:rPr>
          <w:rFonts w:ascii="Calibri" w:hAnsi="Calibri" w:cs="Calibri"/>
          <w:bCs/>
          <w:sz w:val="22"/>
          <w:szCs w:val="22"/>
          <w:lang w:val="en-US"/>
        </w:rPr>
      </w:pPr>
    </w:p>
    <w:p w14:paraId="673F1BE5" w14:textId="77777777" w:rsidR="00E56120" w:rsidRPr="007E03F9" w:rsidRDefault="00E56120" w:rsidP="00961DCE">
      <w:pPr>
        <w:numPr>
          <w:ilvl w:val="0"/>
          <w:numId w:val="7"/>
        </w:numPr>
        <w:tabs>
          <w:tab w:val="left" w:pos="-720"/>
        </w:tabs>
        <w:suppressAutoHyphens/>
        <w:ind w:right="-72"/>
        <w:rPr>
          <w:rFonts w:ascii="Calibri" w:hAnsi="Calibri" w:cs="Calibri"/>
          <w:spacing w:val="-3"/>
          <w:sz w:val="22"/>
          <w:szCs w:val="22"/>
          <w:lang w:val="en-US"/>
        </w:rPr>
      </w:pPr>
      <w:r w:rsidRPr="007E03F9">
        <w:rPr>
          <w:rFonts w:ascii="Calibri" w:hAnsi="Calibri" w:cs="Calibri"/>
          <w:spacing w:val="-3"/>
          <w:sz w:val="22"/>
          <w:szCs w:val="22"/>
          <w:u w:val="single"/>
          <w:lang w:val="en-US"/>
        </w:rPr>
        <w:t>No Funding</w:t>
      </w:r>
      <w:r w:rsidRPr="007E03F9">
        <w:rPr>
          <w:rFonts w:ascii="Calibri" w:hAnsi="Calibri" w:cs="Calibri"/>
          <w:spacing w:val="-3"/>
          <w:sz w:val="22"/>
          <w:szCs w:val="22"/>
          <w:lang w:val="en-US"/>
        </w:rPr>
        <w:t xml:space="preserve">.  Nothing in this MOU shall be construed as a commitment of funds </w:t>
      </w:r>
      <w:r w:rsidR="00844BC3" w:rsidRPr="007E03F9">
        <w:rPr>
          <w:rFonts w:ascii="Calibri" w:hAnsi="Calibri" w:cs="Calibri"/>
          <w:spacing w:val="-3"/>
          <w:sz w:val="22"/>
          <w:szCs w:val="22"/>
          <w:lang w:val="en-US"/>
        </w:rPr>
        <w:t xml:space="preserve">by </w:t>
      </w:r>
      <w:r w:rsidRPr="007E03F9">
        <w:rPr>
          <w:rFonts w:ascii="Calibri" w:hAnsi="Calibri" w:cs="Calibri"/>
          <w:spacing w:val="-3"/>
          <w:sz w:val="22"/>
          <w:szCs w:val="22"/>
          <w:lang w:val="en-US"/>
        </w:rPr>
        <w:t xml:space="preserve">one </w:t>
      </w:r>
      <w:r w:rsidR="004B39C3" w:rsidRPr="007E03F9">
        <w:rPr>
          <w:rFonts w:ascii="Calibri" w:hAnsi="Calibri" w:cs="Calibri"/>
          <w:spacing w:val="-3"/>
          <w:sz w:val="22"/>
          <w:szCs w:val="22"/>
          <w:lang w:val="en-US"/>
        </w:rPr>
        <w:t>P</w:t>
      </w:r>
      <w:r w:rsidR="00844BC3" w:rsidRPr="007E03F9">
        <w:rPr>
          <w:rFonts w:ascii="Calibri" w:hAnsi="Calibri" w:cs="Calibri"/>
          <w:spacing w:val="-3"/>
          <w:sz w:val="22"/>
          <w:szCs w:val="22"/>
          <w:lang w:val="en-US"/>
        </w:rPr>
        <w:t>arty</w:t>
      </w:r>
      <w:r w:rsidR="008F4D1F" w:rsidRPr="007E03F9">
        <w:rPr>
          <w:rFonts w:ascii="Calibri" w:hAnsi="Calibri" w:cs="Calibri"/>
          <w:spacing w:val="-3"/>
          <w:sz w:val="22"/>
          <w:szCs w:val="22"/>
          <w:lang w:val="en-US"/>
        </w:rPr>
        <w:t xml:space="preserve"> to another.</w:t>
      </w:r>
      <w:r w:rsidR="003267AD" w:rsidRPr="007E03F9">
        <w:rPr>
          <w:rFonts w:ascii="Calibri" w:hAnsi="Calibri" w:cs="Calibri"/>
          <w:spacing w:val="-3"/>
          <w:sz w:val="22"/>
          <w:szCs w:val="22"/>
          <w:lang w:val="en-US"/>
        </w:rPr>
        <w:t xml:space="preserve"> </w:t>
      </w:r>
      <w:r w:rsidR="008F4D1F" w:rsidRPr="007E03F9">
        <w:rPr>
          <w:rFonts w:ascii="Calibri" w:hAnsi="Calibri" w:cs="Calibri"/>
          <w:spacing w:val="-3"/>
          <w:sz w:val="22"/>
          <w:szCs w:val="22"/>
          <w:lang w:val="en-US"/>
        </w:rPr>
        <w:t xml:space="preserve"> </w:t>
      </w:r>
      <w:r w:rsidR="009B2CED" w:rsidRPr="007E03F9">
        <w:rPr>
          <w:rFonts w:ascii="Calibri" w:hAnsi="Calibri" w:cs="Calibri"/>
          <w:spacing w:val="-3"/>
          <w:sz w:val="22"/>
          <w:szCs w:val="22"/>
          <w:lang w:val="en-US"/>
        </w:rPr>
        <w:t xml:space="preserve">Any </w:t>
      </w:r>
      <w:r w:rsidR="00681746" w:rsidRPr="007E03F9">
        <w:rPr>
          <w:rFonts w:ascii="Calibri" w:hAnsi="Calibri" w:cs="Calibri"/>
          <w:spacing w:val="-3"/>
          <w:sz w:val="22"/>
          <w:szCs w:val="22"/>
          <w:lang w:val="en-US"/>
        </w:rPr>
        <w:t xml:space="preserve">staff time or other </w:t>
      </w:r>
      <w:r w:rsidR="009B2CED" w:rsidRPr="007E03F9">
        <w:rPr>
          <w:rFonts w:ascii="Calibri" w:hAnsi="Calibri" w:cs="Calibri"/>
          <w:spacing w:val="-3"/>
          <w:sz w:val="22"/>
          <w:szCs w:val="22"/>
          <w:lang w:val="en-US"/>
        </w:rPr>
        <w:t xml:space="preserve">cost </w:t>
      </w:r>
      <w:r w:rsidRPr="007E03F9">
        <w:rPr>
          <w:rFonts w:ascii="Calibri" w:hAnsi="Calibri" w:cs="Calibri"/>
          <w:spacing w:val="-3"/>
          <w:sz w:val="22"/>
          <w:szCs w:val="22"/>
          <w:lang w:val="en-US"/>
        </w:rPr>
        <w:t xml:space="preserve">undertaken </w:t>
      </w:r>
      <w:r w:rsidR="004B39C3" w:rsidRPr="007E03F9">
        <w:rPr>
          <w:rFonts w:ascii="Calibri" w:hAnsi="Calibri" w:cs="Calibri"/>
          <w:spacing w:val="-3"/>
          <w:sz w:val="22"/>
          <w:szCs w:val="22"/>
          <w:lang w:val="en-US"/>
        </w:rPr>
        <w:t>by any P</w:t>
      </w:r>
      <w:r w:rsidR="009B2CED" w:rsidRPr="007E03F9">
        <w:rPr>
          <w:rFonts w:ascii="Calibri" w:hAnsi="Calibri" w:cs="Calibri"/>
          <w:spacing w:val="-3"/>
          <w:sz w:val="22"/>
          <w:szCs w:val="22"/>
          <w:lang w:val="en-US"/>
        </w:rPr>
        <w:t xml:space="preserve">arty </w:t>
      </w:r>
      <w:r w:rsidRPr="007E03F9">
        <w:rPr>
          <w:rFonts w:ascii="Calibri" w:hAnsi="Calibri" w:cs="Calibri"/>
          <w:spacing w:val="-3"/>
          <w:sz w:val="22"/>
          <w:szCs w:val="22"/>
          <w:lang w:val="en-US"/>
        </w:rPr>
        <w:t xml:space="preserve">shall be borne solely by </w:t>
      </w:r>
      <w:r w:rsidR="004B39C3" w:rsidRPr="007E03F9">
        <w:rPr>
          <w:rFonts w:ascii="Calibri" w:hAnsi="Calibri" w:cs="Calibri"/>
          <w:spacing w:val="-3"/>
          <w:sz w:val="22"/>
          <w:szCs w:val="22"/>
          <w:lang w:val="en-US"/>
        </w:rPr>
        <w:t>that P</w:t>
      </w:r>
      <w:r w:rsidR="009B2CED" w:rsidRPr="007E03F9">
        <w:rPr>
          <w:rFonts w:ascii="Calibri" w:hAnsi="Calibri" w:cs="Calibri"/>
          <w:spacing w:val="-3"/>
          <w:sz w:val="22"/>
          <w:szCs w:val="22"/>
          <w:lang w:val="en-US"/>
        </w:rPr>
        <w:t>arty</w:t>
      </w:r>
      <w:r w:rsidRPr="007E03F9">
        <w:rPr>
          <w:rFonts w:ascii="Calibri" w:hAnsi="Calibri" w:cs="Calibri"/>
          <w:spacing w:val="-3"/>
          <w:sz w:val="22"/>
          <w:szCs w:val="22"/>
          <w:lang w:val="en-US"/>
        </w:rPr>
        <w:t>, with no anticip</w:t>
      </w:r>
      <w:r w:rsidR="008F4D1F" w:rsidRPr="007E03F9">
        <w:rPr>
          <w:rFonts w:ascii="Calibri" w:hAnsi="Calibri" w:cs="Calibri"/>
          <w:spacing w:val="-3"/>
          <w:sz w:val="22"/>
          <w:szCs w:val="22"/>
          <w:lang w:val="en-US"/>
        </w:rPr>
        <w:t xml:space="preserve">ation of funding from another. </w:t>
      </w:r>
      <w:r w:rsidR="003267AD" w:rsidRPr="007E03F9">
        <w:rPr>
          <w:rFonts w:ascii="Calibri" w:hAnsi="Calibri" w:cs="Calibri"/>
          <w:spacing w:val="-3"/>
          <w:sz w:val="22"/>
          <w:szCs w:val="22"/>
          <w:lang w:val="en-US"/>
        </w:rPr>
        <w:t xml:space="preserve"> </w:t>
      </w:r>
      <w:r w:rsidR="00844BC3" w:rsidRPr="007E03F9">
        <w:rPr>
          <w:rFonts w:ascii="Calibri" w:hAnsi="Calibri" w:cs="Calibri"/>
          <w:spacing w:val="-3"/>
          <w:sz w:val="22"/>
          <w:szCs w:val="22"/>
          <w:lang w:val="en-US"/>
        </w:rPr>
        <w:t xml:space="preserve">By separate </w:t>
      </w:r>
      <w:r w:rsidR="008F4D1F" w:rsidRPr="007E03F9">
        <w:rPr>
          <w:rFonts w:ascii="Calibri" w:hAnsi="Calibri" w:cs="Calibri"/>
          <w:spacing w:val="-3"/>
          <w:sz w:val="22"/>
          <w:szCs w:val="22"/>
          <w:lang w:val="en-US"/>
        </w:rPr>
        <w:t>signed</w:t>
      </w:r>
      <w:r w:rsidR="00844BC3" w:rsidRPr="007E03F9">
        <w:rPr>
          <w:rFonts w:ascii="Calibri" w:hAnsi="Calibri" w:cs="Calibri"/>
          <w:spacing w:val="-3"/>
          <w:sz w:val="22"/>
          <w:szCs w:val="22"/>
          <w:lang w:val="en-US"/>
        </w:rPr>
        <w:t xml:space="preserve"> agreement, t</w:t>
      </w:r>
      <w:r w:rsidRPr="007E03F9">
        <w:rPr>
          <w:rFonts w:ascii="Calibri" w:hAnsi="Calibri" w:cs="Calibri"/>
          <w:spacing w:val="-3"/>
          <w:sz w:val="22"/>
          <w:szCs w:val="22"/>
          <w:lang w:val="en-US"/>
        </w:rPr>
        <w:t xml:space="preserve">he </w:t>
      </w:r>
      <w:r w:rsidR="004B39C3" w:rsidRPr="007E03F9">
        <w:rPr>
          <w:rFonts w:ascii="Calibri" w:hAnsi="Calibri" w:cs="Calibri"/>
          <w:spacing w:val="-3"/>
          <w:sz w:val="22"/>
          <w:szCs w:val="22"/>
          <w:lang w:val="en-US"/>
        </w:rPr>
        <w:t>P</w:t>
      </w:r>
      <w:r w:rsidRPr="007E03F9">
        <w:rPr>
          <w:rFonts w:ascii="Calibri" w:hAnsi="Calibri" w:cs="Calibri"/>
          <w:spacing w:val="-3"/>
          <w:sz w:val="22"/>
          <w:szCs w:val="22"/>
          <w:lang w:val="en-US"/>
        </w:rPr>
        <w:t xml:space="preserve">arties may in </w:t>
      </w:r>
      <w:r w:rsidR="008F4D1F" w:rsidRPr="007E03F9">
        <w:rPr>
          <w:rFonts w:ascii="Calibri" w:hAnsi="Calibri" w:cs="Calibri"/>
          <w:spacing w:val="-3"/>
          <w:sz w:val="22"/>
          <w:szCs w:val="22"/>
          <w:lang w:val="en-US"/>
        </w:rPr>
        <w:t xml:space="preserve">the </w:t>
      </w:r>
      <w:r w:rsidRPr="007E03F9">
        <w:rPr>
          <w:rFonts w:ascii="Calibri" w:hAnsi="Calibri" w:cs="Calibri"/>
          <w:spacing w:val="-3"/>
          <w:sz w:val="22"/>
          <w:szCs w:val="22"/>
          <w:lang w:val="en-US"/>
        </w:rPr>
        <w:t xml:space="preserve">future </w:t>
      </w:r>
      <w:r w:rsidR="00844BC3" w:rsidRPr="007E03F9">
        <w:rPr>
          <w:rFonts w:ascii="Calibri" w:hAnsi="Calibri" w:cs="Calibri"/>
          <w:spacing w:val="-3"/>
          <w:sz w:val="22"/>
          <w:szCs w:val="22"/>
          <w:lang w:val="en-US"/>
        </w:rPr>
        <w:t>enter into additional obligations, including without limitation</w:t>
      </w:r>
      <w:r w:rsidR="008F4D1F" w:rsidRPr="007E03F9">
        <w:rPr>
          <w:rFonts w:ascii="Calibri" w:hAnsi="Calibri" w:cs="Calibri"/>
          <w:spacing w:val="-3"/>
          <w:sz w:val="22"/>
          <w:szCs w:val="22"/>
          <w:lang w:val="en-US"/>
        </w:rPr>
        <w:t>,</w:t>
      </w:r>
      <w:r w:rsidR="00844BC3" w:rsidRPr="007E03F9">
        <w:rPr>
          <w:rFonts w:ascii="Calibri" w:hAnsi="Calibri" w:cs="Calibri"/>
          <w:spacing w:val="-3"/>
          <w:sz w:val="22"/>
          <w:szCs w:val="22"/>
          <w:lang w:val="en-US"/>
        </w:rPr>
        <w:t xml:space="preserve"> </w:t>
      </w:r>
      <w:r w:rsidRPr="007E03F9">
        <w:rPr>
          <w:rFonts w:ascii="Calibri" w:hAnsi="Calibri" w:cs="Calibri"/>
          <w:spacing w:val="-3"/>
          <w:sz w:val="22"/>
          <w:szCs w:val="22"/>
          <w:lang w:val="en-US"/>
        </w:rPr>
        <w:t xml:space="preserve">jointly </w:t>
      </w:r>
      <w:r w:rsidR="00844BC3" w:rsidRPr="007E03F9">
        <w:rPr>
          <w:rFonts w:ascii="Calibri" w:hAnsi="Calibri" w:cs="Calibri"/>
          <w:spacing w:val="-3"/>
          <w:sz w:val="22"/>
          <w:szCs w:val="22"/>
          <w:lang w:val="en-US"/>
        </w:rPr>
        <w:t xml:space="preserve">funding </w:t>
      </w:r>
      <w:r w:rsidR="005209C8" w:rsidRPr="007E03F9">
        <w:rPr>
          <w:rFonts w:ascii="Calibri" w:hAnsi="Calibri" w:cs="Calibri"/>
          <w:spacing w:val="-3"/>
          <w:sz w:val="22"/>
          <w:szCs w:val="22"/>
          <w:lang w:val="en-US"/>
        </w:rPr>
        <w:t>certain</w:t>
      </w:r>
      <w:r w:rsidRPr="007E03F9">
        <w:rPr>
          <w:rFonts w:ascii="Calibri" w:hAnsi="Calibri" w:cs="Calibri"/>
          <w:spacing w:val="-3"/>
          <w:sz w:val="22"/>
          <w:szCs w:val="22"/>
          <w:lang w:val="en-US"/>
        </w:rPr>
        <w:t xml:space="preserve"> activities</w:t>
      </w:r>
      <w:r w:rsidR="009B2CED" w:rsidRPr="007E03F9">
        <w:rPr>
          <w:rFonts w:ascii="Calibri" w:hAnsi="Calibri" w:cs="Calibri"/>
          <w:spacing w:val="-3"/>
          <w:sz w:val="22"/>
          <w:szCs w:val="22"/>
          <w:lang w:val="en-US"/>
        </w:rPr>
        <w:t xml:space="preserve"> </w:t>
      </w:r>
      <w:r w:rsidR="00844BC3" w:rsidRPr="007E03F9">
        <w:rPr>
          <w:rFonts w:ascii="Calibri" w:hAnsi="Calibri" w:cs="Calibri"/>
          <w:spacing w:val="-3"/>
          <w:sz w:val="22"/>
          <w:szCs w:val="22"/>
          <w:lang w:val="en-US"/>
        </w:rPr>
        <w:t>related or unrelated to this MOU</w:t>
      </w:r>
      <w:r w:rsidRPr="007E03F9">
        <w:rPr>
          <w:rFonts w:ascii="Calibri" w:hAnsi="Calibri" w:cs="Calibri"/>
          <w:spacing w:val="-3"/>
          <w:sz w:val="22"/>
          <w:szCs w:val="22"/>
          <w:lang w:val="en-US"/>
        </w:rPr>
        <w:t>.</w:t>
      </w:r>
    </w:p>
    <w:p w14:paraId="7B1E1A9F" w14:textId="77777777" w:rsidR="00E56120" w:rsidRPr="007E03F9" w:rsidRDefault="00E56120" w:rsidP="00961DCE">
      <w:pPr>
        <w:tabs>
          <w:tab w:val="left" w:pos="-720"/>
        </w:tabs>
        <w:suppressAutoHyphens/>
        <w:ind w:right="-72"/>
        <w:rPr>
          <w:rFonts w:ascii="Calibri" w:hAnsi="Calibri" w:cs="Calibri"/>
          <w:spacing w:val="-3"/>
          <w:sz w:val="22"/>
          <w:szCs w:val="22"/>
          <w:lang w:val="en-US"/>
        </w:rPr>
      </w:pPr>
    </w:p>
    <w:p w14:paraId="4CF03E52" w14:textId="77777777" w:rsidR="00316497" w:rsidRPr="007E03F9" w:rsidRDefault="00316497" w:rsidP="00961DCE">
      <w:pPr>
        <w:numPr>
          <w:ilvl w:val="0"/>
          <w:numId w:val="7"/>
        </w:numPr>
        <w:tabs>
          <w:tab w:val="left" w:pos="-720"/>
        </w:tabs>
        <w:suppressAutoHyphens/>
        <w:ind w:right="-72"/>
        <w:rPr>
          <w:rFonts w:ascii="Calibri" w:hAnsi="Calibri" w:cs="Calibri"/>
          <w:spacing w:val="-3"/>
          <w:sz w:val="22"/>
          <w:szCs w:val="22"/>
          <w:lang w:val="en-US"/>
        </w:rPr>
      </w:pPr>
      <w:r w:rsidRPr="007E03F9">
        <w:rPr>
          <w:rFonts w:ascii="Calibri" w:hAnsi="Calibri" w:cs="Calibri"/>
          <w:spacing w:val="-3"/>
          <w:sz w:val="22"/>
          <w:szCs w:val="22"/>
          <w:u w:val="single"/>
          <w:lang w:val="en-US"/>
        </w:rPr>
        <w:t>Ownership of Work</w:t>
      </w:r>
      <w:r w:rsidRPr="007E03F9">
        <w:rPr>
          <w:rFonts w:ascii="Calibri" w:hAnsi="Calibri" w:cs="Calibri"/>
          <w:spacing w:val="-3"/>
          <w:sz w:val="22"/>
          <w:szCs w:val="22"/>
          <w:lang w:val="en-US"/>
        </w:rPr>
        <w:t xml:space="preserve">.  </w:t>
      </w:r>
      <w:r w:rsidR="004B39C3" w:rsidRPr="007E03F9">
        <w:rPr>
          <w:rFonts w:ascii="Calibri" w:hAnsi="Calibri" w:cs="Calibri"/>
          <w:spacing w:val="-3"/>
          <w:sz w:val="22"/>
          <w:szCs w:val="22"/>
          <w:lang w:val="en-US"/>
        </w:rPr>
        <w:t>Each P</w:t>
      </w:r>
      <w:r w:rsidR="009B2CED" w:rsidRPr="007E03F9">
        <w:rPr>
          <w:rFonts w:ascii="Calibri" w:hAnsi="Calibri" w:cs="Calibri"/>
          <w:spacing w:val="-3"/>
          <w:sz w:val="22"/>
          <w:szCs w:val="22"/>
          <w:lang w:val="en-US"/>
        </w:rPr>
        <w:t xml:space="preserve">arty </w:t>
      </w:r>
      <w:r w:rsidRPr="007E03F9">
        <w:rPr>
          <w:rFonts w:ascii="Calibri" w:hAnsi="Calibri" w:cs="Calibri"/>
          <w:spacing w:val="-3"/>
          <w:sz w:val="22"/>
          <w:szCs w:val="22"/>
          <w:lang w:val="en-US"/>
        </w:rPr>
        <w:t>certifies that all work created hereunder shall be original work</w:t>
      </w:r>
      <w:r w:rsidR="000A4136" w:rsidRPr="007E03F9">
        <w:rPr>
          <w:rFonts w:ascii="Calibri" w:hAnsi="Calibri" w:cs="Calibri"/>
          <w:spacing w:val="-3"/>
          <w:sz w:val="22"/>
          <w:szCs w:val="22"/>
          <w:lang w:val="en-US"/>
        </w:rPr>
        <w:t>,</w:t>
      </w:r>
      <w:r w:rsidRPr="007E03F9">
        <w:rPr>
          <w:rFonts w:ascii="Calibri" w:hAnsi="Calibri" w:cs="Calibri"/>
          <w:spacing w:val="-3"/>
          <w:sz w:val="22"/>
          <w:szCs w:val="22"/>
          <w:lang w:val="en-US"/>
        </w:rPr>
        <w:t xml:space="preserve"> that no third party shall hold any rights in or to such work</w:t>
      </w:r>
      <w:r w:rsidR="004B39C3" w:rsidRPr="007E03F9">
        <w:rPr>
          <w:rFonts w:ascii="Calibri" w:hAnsi="Calibri" w:cs="Calibri"/>
          <w:spacing w:val="-3"/>
          <w:sz w:val="22"/>
          <w:szCs w:val="22"/>
          <w:lang w:val="en-US"/>
        </w:rPr>
        <w:t xml:space="preserve"> and that each P</w:t>
      </w:r>
      <w:r w:rsidR="000A4136" w:rsidRPr="007E03F9">
        <w:rPr>
          <w:rFonts w:ascii="Calibri" w:hAnsi="Calibri" w:cs="Calibri"/>
          <w:spacing w:val="-3"/>
          <w:sz w:val="22"/>
          <w:szCs w:val="22"/>
          <w:lang w:val="en-US"/>
        </w:rPr>
        <w:t xml:space="preserve">arty grants the other </w:t>
      </w:r>
      <w:r w:rsidRPr="007E03F9">
        <w:rPr>
          <w:rFonts w:ascii="Calibri" w:hAnsi="Calibri" w:cs="Calibri"/>
          <w:spacing w:val="-3"/>
          <w:sz w:val="22"/>
          <w:szCs w:val="22"/>
          <w:lang w:val="en-US"/>
        </w:rPr>
        <w:t>a</w:t>
      </w:r>
      <w:r w:rsidR="000A4136" w:rsidRPr="007E03F9">
        <w:rPr>
          <w:rFonts w:ascii="Calibri" w:hAnsi="Calibri" w:cs="Calibri"/>
          <w:spacing w:val="-3"/>
          <w:sz w:val="22"/>
          <w:szCs w:val="22"/>
          <w:lang w:val="en-US"/>
        </w:rPr>
        <w:t xml:space="preserve"> </w:t>
      </w:r>
      <w:r w:rsidR="00681746" w:rsidRPr="007E03F9">
        <w:rPr>
          <w:rFonts w:ascii="Calibri" w:hAnsi="Calibri" w:cs="Calibri"/>
          <w:spacing w:val="-3"/>
          <w:sz w:val="22"/>
          <w:szCs w:val="22"/>
          <w:lang w:val="en-US"/>
        </w:rPr>
        <w:t xml:space="preserve">royalty-free </w:t>
      </w:r>
      <w:r w:rsidR="000A4136" w:rsidRPr="007E03F9">
        <w:rPr>
          <w:rFonts w:ascii="Calibri" w:hAnsi="Calibri" w:cs="Calibri"/>
          <w:spacing w:val="-3"/>
          <w:sz w:val="22"/>
          <w:szCs w:val="22"/>
          <w:lang w:val="en-US"/>
        </w:rPr>
        <w:t>license to use</w:t>
      </w:r>
      <w:r w:rsidRPr="007E03F9">
        <w:rPr>
          <w:rFonts w:ascii="Calibri" w:hAnsi="Calibri" w:cs="Calibri"/>
          <w:spacing w:val="-3"/>
          <w:sz w:val="22"/>
          <w:szCs w:val="22"/>
          <w:lang w:val="en-US"/>
        </w:rPr>
        <w:t xml:space="preserve"> </w:t>
      </w:r>
      <w:r w:rsidR="009B2CED" w:rsidRPr="007E03F9">
        <w:rPr>
          <w:rFonts w:ascii="Calibri" w:hAnsi="Calibri" w:cs="Calibri"/>
          <w:spacing w:val="-3"/>
          <w:sz w:val="22"/>
          <w:szCs w:val="22"/>
          <w:lang w:val="en-US"/>
        </w:rPr>
        <w:t xml:space="preserve">the </w:t>
      </w:r>
      <w:r w:rsidR="000A4136" w:rsidRPr="007E03F9">
        <w:rPr>
          <w:rFonts w:ascii="Calibri" w:hAnsi="Calibri" w:cs="Calibri"/>
          <w:spacing w:val="-3"/>
          <w:sz w:val="22"/>
          <w:szCs w:val="22"/>
          <w:lang w:val="en-US"/>
        </w:rPr>
        <w:t xml:space="preserve">work provided hereunder for the purposes </w:t>
      </w:r>
      <w:r w:rsidR="00681746" w:rsidRPr="007E03F9">
        <w:rPr>
          <w:rFonts w:ascii="Calibri" w:hAnsi="Calibri" w:cs="Calibri"/>
          <w:spacing w:val="-3"/>
          <w:sz w:val="22"/>
          <w:szCs w:val="22"/>
          <w:lang w:val="en-US"/>
        </w:rPr>
        <w:t xml:space="preserve">described in </w:t>
      </w:r>
      <w:r w:rsidR="000A4136" w:rsidRPr="007E03F9">
        <w:rPr>
          <w:rFonts w:ascii="Calibri" w:hAnsi="Calibri" w:cs="Calibri"/>
          <w:spacing w:val="-3"/>
          <w:sz w:val="22"/>
          <w:szCs w:val="22"/>
          <w:lang w:val="en-US"/>
        </w:rPr>
        <w:t xml:space="preserve">this </w:t>
      </w:r>
      <w:r w:rsidR="00681746" w:rsidRPr="007E03F9">
        <w:rPr>
          <w:rFonts w:ascii="Calibri" w:hAnsi="Calibri" w:cs="Calibri"/>
          <w:spacing w:val="-3"/>
          <w:sz w:val="22"/>
          <w:szCs w:val="22"/>
          <w:lang w:val="en-US"/>
        </w:rPr>
        <w:t>MOU</w:t>
      </w:r>
      <w:r w:rsidRPr="007E03F9">
        <w:rPr>
          <w:rFonts w:ascii="Calibri" w:hAnsi="Calibri" w:cs="Calibri"/>
          <w:spacing w:val="-3"/>
          <w:sz w:val="22"/>
          <w:szCs w:val="22"/>
          <w:lang w:val="en-US"/>
        </w:rPr>
        <w:t xml:space="preserve">.    </w:t>
      </w:r>
    </w:p>
    <w:p w14:paraId="3793B3AB" w14:textId="77777777" w:rsidR="00E307D4" w:rsidRPr="007E03F9" w:rsidRDefault="00E307D4" w:rsidP="00961DCE">
      <w:pPr>
        <w:jc w:val="both"/>
        <w:rPr>
          <w:rFonts w:ascii="Calibri" w:hAnsi="Calibri" w:cs="Calibri"/>
          <w:sz w:val="22"/>
          <w:szCs w:val="22"/>
          <w:lang w:val="en-US"/>
        </w:rPr>
      </w:pPr>
    </w:p>
    <w:p w14:paraId="386085D5" w14:textId="77777777" w:rsidR="003B31F2" w:rsidRPr="007E03F9" w:rsidRDefault="00E307D4" w:rsidP="00961DCE">
      <w:pPr>
        <w:numPr>
          <w:ilvl w:val="0"/>
          <w:numId w:val="7"/>
        </w:numPr>
        <w:rPr>
          <w:rFonts w:ascii="Calibri" w:hAnsi="Calibri" w:cs="Calibri"/>
          <w:sz w:val="22"/>
          <w:szCs w:val="22"/>
          <w:lang w:val="en-US"/>
        </w:rPr>
      </w:pPr>
      <w:r w:rsidRPr="007E03F9">
        <w:rPr>
          <w:rFonts w:ascii="Calibri" w:hAnsi="Calibri" w:cs="Calibri"/>
          <w:sz w:val="22"/>
          <w:szCs w:val="22"/>
          <w:u w:val="single"/>
          <w:lang w:val="en-US"/>
        </w:rPr>
        <w:t>No Exclusivity</w:t>
      </w:r>
      <w:r w:rsidR="003B31F2" w:rsidRPr="007E03F9">
        <w:rPr>
          <w:rFonts w:ascii="Calibri" w:hAnsi="Calibri" w:cs="Calibri"/>
          <w:sz w:val="22"/>
          <w:szCs w:val="22"/>
          <w:lang w:val="en-US"/>
        </w:rPr>
        <w:t xml:space="preserve">.  </w:t>
      </w:r>
      <w:r w:rsidR="004B39C3" w:rsidRPr="007E03F9">
        <w:rPr>
          <w:rFonts w:ascii="Calibri" w:hAnsi="Calibri" w:cs="Calibri"/>
          <w:sz w:val="22"/>
          <w:szCs w:val="22"/>
          <w:lang w:val="en-US"/>
        </w:rPr>
        <w:t>T</w:t>
      </w:r>
      <w:r w:rsidRPr="007E03F9">
        <w:rPr>
          <w:rFonts w:ascii="Calibri" w:hAnsi="Calibri" w:cs="Calibri"/>
          <w:sz w:val="22"/>
          <w:szCs w:val="22"/>
          <w:lang w:val="en-US"/>
        </w:rPr>
        <w:t xml:space="preserve">his </w:t>
      </w:r>
      <w:r w:rsidR="00316497" w:rsidRPr="007E03F9">
        <w:rPr>
          <w:rFonts w:ascii="Calibri" w:hAnsi="Calibri" w:cs="Calibri"/>
          <w:sz w:val="22"/>
          <w:szCs w:val="22"/>
          <w:lang w:val="en-US"/>
        </w:rPr>
        <w:t xml:space="preserve">MOU </w:t>
      </w:r>
      <w:r w:rsidRPr="007E03F9">
        <w:rPr>
          <w:rFonts w:ascii="Calibri" w:hAnsi="Calibri" w:cs="Calibri"/>
          <w:sz w:val="22"/>
          <w:szCs w:val="22"/>
          <w:lang w:val="en-US"/>
        </w:rPr>
        <w:t xml:space="preserve">is not an agreement of exclusivity between the </w:t>
      </w:r>
      <w:r w:rsidR="004B39C3" w:rsidRPr="007E03F9">
        <w:rPr>
          <w:rFonts w:ascii="Calibri" w:hAnsi="Calibri" w:cs="Calibri"/>
          <w:sz w:val="22"/>
          <w:szCs w:val="22"/>
          <w:lang w:val="en-US"/>
        </w:rPr>
        <w:t>P</w:t>
      </w:r>
      <w:r w:rsidR="004046D4" w:rsidRPr="007E03F9">
        <w:rPr>
          <w:rFonts w:ascii="Calibri" w:hAnsi="Calibri" w:cs="Calibri"/>
          <w:sz w:val="22"/>
          <w:szCs w:val="22"/>
          <w:lang w:val="en-US"/>
        </w:rPr>
        <w:t>arties</w:t>
      </w:r>
      <w:r w:rsidR="007A132F" w:rsidRPr="007E03F9">
        <w:rPr>
          <w:rFonts w:ascii="Calibri" w:hAnsi="Calibri" w:cs="Calibri"/>
          <w:sz w:val="22"/>
          <w:szCs w:val="22"/>
          <w:lang w:val="en-US"/>
        </w:rPr>
        <w:t>,</w:t>
      </w:r>
      <w:r w:rsidRPr="007E03F9">
        <w:rPr>
          <w:rFonts w:ascii="Calibri" w:hAnsi="Calibri" w:cs="Calibri"/>
          <w:sz w:val="22"/>
          <w:szCs w:val="22"/>
          <w:lang w:val="en-US"/>
        </w:rPr>
        <w:t xml:space="preserve"> and each organization reserves the right </w:t>
      </w:r>
      <w:r w:rsidR="007A132F" w:rsidRPr="007E03F9">
        <w:rPr>
          <w:rFonts w:ascii="Calibri" w:hAnsi="Calibri" w:cs="Calibri"/>
          <w:sz w:val="22"/>
          <w:szCs w:val="22"/>
          <w:lang w:val="en-US"/>
        </w:rPr>
        <w:t xml:space="preserve">and may </w:t>
      </w:r>
      <w:r w:rsidRPr="007E03F9">
        <w:rPr>
          <w:rFonts w:ascii="Calibri" w:hAnsi="Calibri" w:cs="Calibri"/>
          <w:sz w:val="22"/>
          <w:szCs w:val="22"/>
          <w:lang w:val="en-US"/>
        </w:rPr>
        <w:t xml:space="preserve">work in an independent manner </w:t>
      </w:r>
      <w:r w:rsidR="001162EC" w:rsidRPr="007E03F9">
        <w:rPr>
          <w:rFonts w:ascii="Calibri" w:hAnsi="Calibri" w:cs="Calibri"/>
          <w:sz w:val="22"/>
          <w:szCs w:val="22"/>
          <w:lang w:val="en-US"/>
        </w:rPr>
        <w:t xml:space="preserve">separately or </w:t>
      </w:r>
      <w:r w:rsidRPr="007E03F9">
        <w:rPr>
          <w:rFonts w:ascii="Calibri" w:hAnsi="Calibri" w:cs="Calibri"/>
          <w:sz w:val="22"/>
          <w:szCs w:val="22"/>
          <w:lang w:val="en-US"/>
        </w:rPr>
        <w:t xml:space="preserve">with other organizations on </w:t>
      </w:r>
      <w:r w:rsidR="001162EC" w:rsidRPr="007E03F9">
        <w:rPr>
          <w:rFonts w:ascii="Calibri" w:hAnsi="Calibri" w:cs="Calibri"/>
          <w:sz w:val="22"/>
          <w:szCs w:val="22"/>
          <w:lang w:val="en-US"/>
        </w:rPr>
        <w:t xml:space="preserve">work or other </w:t>
      </w:r>
      <w:r w:rsidRPr="007E03F9">
        <w:rPr>
          <w:rFonts w:ascii="Calibri" w:hAnsi="Calibri" w:cs="Calibri"/>
          <w:sz w:val="22"/>
          <w:szCs w:val="22"/>
          <w:lang w:val="en-US"/>
        </w:rPr>
        <w:t>interest</w:t>
      </w:r>
      <w:r w:rsidR="001162EC" w:rsidRPr="007E03F9">
        <w:rPr>
          <w:rFonts w:ascii="Calibri" w:hAnsi="Calibri" w:cs="Calibri"/>
          <w:sz w:val="22"/>
          <w:szCs w:val="22"/>
          <w:lang w:val="en-US"/>
        </w:rPr>
        <w:t>s related to</w:t>
      </w:r>
      <w:r w:rsidRPr="007E03F9">
        <w:rPr>
          <w:rFonts w:ascii="Calibri" w:hAnsi="Calibri" w:cs="Calibri"/>
          <w:sz w:val="22"/>
          <w:szCs w:val="22"/>
          <w:lang w:val="en-US"/>
        </w:rPr>
        <w:t xml:space="preserve"> this </w:t>
      </w:r>
      <w:r w:rsidR="00316497" w:rsidRPr="007E03F9">
        <w:rPr>
          <w:rFonts w:ascii="Calibri" w:hAnsi="Calibri" w:cs="Calibri"/>
          <w:sz w:val="22"/>
          <w:szCs w:val="22"/>
          <w:lang w:val="en-US"/>
        </w:rPr>
        <w:t>MOU</w:t>
      </w:r>
      <w:r w:rsidRPr="007E03F9">
        <w:rPr>
          <w:rFonts w:ascii="Calibri" w:hAnsi="Calibri" w:cs="Calibri"/>
          <w:sz w:val="22"/>
          <w:szCs w:val="22"/>
          <w:lang w:val="en-US"/>
        </w:rPr>
        <w:t>.</w:t>
      </w:r>
    </w:p>
    <w:p w14:paraId="69FB06A1" w14:textId="77777777" w:rsidR="004B39C3" w:rsidRPr="007E03F9" w:rsidRDefault="004B39C3" w:rsidP="00961DCE">
      <w:pPr>
        <w:pStyle w:val="ListParagraph"/>
        <w:rPr>
          <w:rFonts w:ascii="Calibri" w:hAnsi="Calibri" w:cs="Calibri"/>
          <w:sz w:val="22"/>
          <w:szCs w:val="22"/>
          <w:lang w:val="en-US"/>
        </w:rPr>
      </w:pPr>
    </w:p>
    <w:p w14:paraId="5E3A4EEA" w14:textId="09C9655D" w:rsidR="004B39C3" w:rsidRPr="007E03F9" w:rsidRDefault="004B39C3" w:rsidP="00961DCE">
      <w:pPr>
        <w:numPr>
          <w:ilvl w:val="0"/>
          <w:numId w:val="7"/>
        </w:numPr>
        <w:rPr>
          <w:rFonts w:ascii="Calibri" w:hAnsi="Calibri" w:cs="Calibri"/>
          <w:sz w:val="22"/>
          <w:szCs w:val="22"/>
          <w:lang w:val="en-US"/>
        </w:rPr>
      </w:pPr>
      <w:r w:rsidRPr="007E03F9">
        <w:rPr>
          <w:rFonts w:ascii="Calibri" w:hAnsi="Calibri" w:cs="Calibri"/>
          <w:sz w:val="22"/>
          <w:szCs w:val="22"/>
          <w:u w:val="single"/>
          <w:lang w:val="en-US"/>
        </w:rPr>
        <w:t>CARE Standard Terms and Conditions</w:t>
      </w:r>
      <w:r w:rsidRPr="007E03F9">
        <w:rPr>
          <w:rFonts w:ascii="Calibri" w:hAnsi="Calibri" w:cs="Calibri"/>
          <w:sz w:val="22"/>
          <w:szCs w:val="22"/>
          <w:lang w:val="en-US"/>
        </w:rPr>
        <w:t xml:space="preserve">. The Parties agree to the CARE Standard Terms of Conditions attached as </w:t>
      </w:r>
      <w:r w:rsidRPr="007E03F9">
        <w:rPr>
          <w:rFonts w:ascii="Calibri" w:hAnsi="Calibri" w:cs="Calibri"/>
          <w:b/>
          <w:sz w:val="22"/>
          <w:szCs w:val="22"/>
          <w:lang w:val="en-US"/>
        </w:rPr>
        <w:t xml:space="preserve">Attachment </w:t>
      </w:r>
      <w:r w:rsidR="008F4D1F" w:rsidRPr="007E03F9">
        <w:rPr>
          <w:rFonts w:ascii="Calibri" w:hAnsi="Calibri" w:cs="Calibri"/>
          <w:b/>
          <w:sz w:val="22"/>
          <w:szCs w:val="22"/>
          <w:lang w:val="en-US"/>
        </w:rPr>
        <w:t>2</w:t>
      </w:r>
      <w:r w:rsidRPr="007E03F9">
        <w:rPr>
          <w:rFonts w:ascii="Calibri" w:hAnsi="Calibri" w:cs="Calibri"/>
          <w:sz w:val="22"/>
          <w:szCs w:val="22"/>
          <w:lang w:val="en-US"/>
        </w:rPr>
        <w:t xml:space="preserve"> and made an essential part of this MOU. </w:t>
      </w:r>
    </w:p>
    <w:p w14:paraId="7DF24D95" w14:textId="77777777" w:rsidR="00294249" w:rsidRPr="007E03F9" w:rsidRDefault="00294249" w:rsidP="00961DCE">
      <w:pPr>
        <w:pStyle w:val="BodyText3"/>
        <w:jc w:val="both"/>
        <w:rPr>
          <w:rFonts w:ascii="Calibri" w:hAnsi="Calibri" w:cs="Calibri"/>
          <w:b w:val="0"/>
          <w:sz w:val="22"/>
          <w:szCs w:val="22"/>
          <w:lang w:val="en-US"/>
        </w:rPr>
      </w:pPr>
    </w:p>
    <w:p w14:paraId="53974085" w14:textId="79AA949C" w:rsidR="007A132F" w:rsidRPr="007E03F9" w:rsidRDefault="007A132F" w:rsidP="00961DCE">
      <w:pPr>
        <w:pStyle w:val="BodyText3"/>
        <w:numPr>
          <w:ilvl w:val="0"/>
          <w:numId w:val="7"/>
        </w:numPr>
        <w:rPr>
          <w:rFonts w:ascii="Calibri" w:hAnsi="Calibri" w:cs="Calibri"/>
          <w:b w:val="0"/>
          <w:color w:val="000000"/>
          <w:sz w:val="22"/>
          <w:szCs w:val="22"/>
          <w:lang w:val="en-US"/>
        </w:rPr>
      </w:pPr>
      <w:r w:rsidRPr="007E03F9">
        <w:rPr>
          <w:rFonts w:ascii="Calibri" w:hAnsi="Calibri" w:cs="Calibri"/>
          <w:b w:val="0"/>
          <w:sz w:val="22"/>
          <w:szCs w:val="22"/>
          <w:u w:val="single"/>
          <w:lang w:val="en-US"/>
        </w:rPr>
        <w:t>Term and Termination</w:t>
      </w:r>
      <w:r w:rsidRPr="007E03F9">
        <w:rPr>
          <w:rFonts w:ascii="Calibri" w:hAnsi="Calibri" w:cs="Calibri"/>
          <w:b w:val="0"/>
          <w:sz w:val="22"/>
          <w:szCs w:val="22"/>
          <w:lang w:val="en-US"/>
        </w:rPr>
        <w:t xml:space="preserve">.  This MOU shall become effective </w:t>
      </w:r>
      <w:r w:rsidR="004B39C3" w:rsidRPr="007E03F9">
        <w:rPr>
          <w:rFonts w:ascii="Calibri" w:hAnsi="Calibri" w:cs="Calibri"/>
          <w:b w:val="0"/>
          <w:sz w:val="22"/>
          <w:szCs w:val="22"/>
          <w:lang w:val="en-US"/>
        </w:rPr>
        <w:t xml:space="preserve">on the date the last Party signs </w:t>
      </w:r>
      <w:r w:rsidRPr="007E03F9">
        <w:rPr>
          <w:rFonts w:ascii="Calibri" w:hAnsi="Calibri" w:cs="Calibri"/>
          <w:b w:val="0"/>
          <w:color w:val="000000"/>
          <w:sz w:val="22"/>
          <w:szCs w:val="22"/>
          <w:lang w:val="en-US"/>
        </w:rPr>
        <w:t>and will remain in</w:t>
      </w:r>
      <w:r w:rsidR="004B39C3" w:rsidRPr="007E03F9">
        <w:rPr>
          <w:rFonts w:ascii="Calibri" w:hAnsi="Calibri" w:cs="Calibri"/>
          <w:b w:val="0"/>
          <w:color w:val="000000"/>
          <w:sz w:val="22"/>
          <w:szCs w:val="22"/>
          <w:lang w:val="en-US"/>
        </w:rPr>
        <w:t xml:space="preserve"> effect for a period of one </w:t>
      </w:r>
      <w:r w:rsidRPr="007E03F9">
        <w:rPr>
          <w:rFonts w:ascii="Calibri" w:hAnsi="Calibri" w:cs="Calibri"/>
          <w:b w:val="0"/>
          <w:color w:val="000000"/>
          <w:sz w:val="22"/>
          <w:szCs w:val="22"/>
          <w:lang w:val="en-US"/>
        </w:rPr>
        <w:t>year</w:t>
      </w:r>
      <w:r w:rsidR="00D26254" w:rsidRPr="007E03F9">
        <w:rPr>
          <w:rFonts w:ascii="Calibri" w:hAnsi="Calibri" w:cs="Calibri"/>
          <w:b w:val="0"/>
          <w:color w:val="000000"/>
          <w:sz w:val="22"/>
          <w:szCs w:val="22"/>
          <w:lang w:val="en-US"/>
        </w:rPr>
        <w:t xml:space="preserve"> unless earlier terminated by written agreement</w:t>
      </w:r>
      <w:r w:rsidR="008F4D1F" w:rsidRPr="007E03F9">
        <w:rPr>
          <w:rFonts w:ascii="Calibri" w:hAnsi="Calibri" w:cs="Calibri"/>
          <w:b w:val="0"/>
          <w:color w:val="000000"/>
          <w:sz w:val="22"/>
          <w:szCs w:val="22"/>
          <w:lang w:val="en-US"/>
        </w:rPr>
        <w:t xml:space="preserve">. </w:t>
      </w:r>
      <w:r w:rsidR="00C57159" w:rsidRPr="007E03F9">
        <w:rPr>
          <w:rFonts w:ascii="Calibri" w:hAnsi="Calibri" w:cs="Calibri"/>
          <w:b w:val="0"/>
          <w:color w:val="000000"/>
          <w:sz w:val="22"/>
          <w:szCs w:val="22"/>
          <w:lang w:val="en-US"/>
        </w:rPr>
        <w:t xml:space="preserve"> </w:t>
      </w:r>
      <w:r w:rsidR="004B39C3" w:rsidRPr="007E03F9">
        <w:rPr>
          <w:rFonts w:ascii="Calibri" w:hAnsi="Calibri" w:cs="Calibri"/>
          <w:b w:val="0"/>
          <w:color w:val="000000"/>
          <w:sz w:val="22"/>
          <w:szCs w:val="22"/>
          <w:lang w:val="en-US"/>
        </w:rPr>
        <w:t>Any P</w:t>
      </w:r>
      <w:r w:rsidRPr="007E03F9">
        <w:rPr>
          <w:rFonts w:ascii="Calibri" w:hAnsi="Calibri" w:cs="Calibri"/>
          <w:b w:val="0"/>
          <w:color w:val="000000"/>
          <w:sz w:val="22"/>
          <w:szCs w:val="22"/>
          <w:lang w:val="en-US"/>
        </w:rPr>
        <w:t xml:space="preserve">arty may withdraw from this MOU at any time for any reason upon written notice to the </w:t>
      </w:r>
      <w:r w:rsidR="008F4D1F" w:rsidRPr="007E03F9">
        <w:rPr>
          <w:rFonts w:ascii="Calibri" w:hAnsi="Calibri" w:cs="Calibri"/>
          <w:b w:val="0"/>
          <w:color w:val="000000"/>
          <w:sz w:val="22"/>
          <w:szCs w:val="22"/>
          <w:lang w:val="en-US"/>
        </w:rPr>
        <w:t>other Parties.</w:t>
      </w:r>
      <w:r w:rsidRPr="007E03F9">
        <w:rPr>
          <w:rFonts w:ascii="Calibri" w:hAnsi="Calibri" w:cs="Calibri"/>
          <w:b w:val="0"/>
          <w:color w:val="000000"/>
          <w:sz w:val="22"/>
          <w:szCs w:val="22"/>
          <w:lang w:val="en-US"/>
        </w:rPr>
        <w:t xml:space="preserve"> </w:t>
      </w:r>
      <w:r w:rsidR="00C57159" w:rsidRPr="007E03F9">
        <w:rPr>
          <w:rFonts w:ascii="Calibri" w:hAnsi="Calibri" w:cs="Calibri"/>
          <w:b w:val="0"/>
          <w:color w:val="FF0000"/>
          <w:sz w:val="22"/>
          <w:szCs w:val="22"/>
          <w:lang w:val="en-US"/>
        </w:rPr>
        <w:t xml:space="preserve"> </w:t>
      </w:r>
      <w:r w:rsidR="004B39C3" w:rsidRPr="007E03F9">
        <w:rPr>
          <w:rFonts w:ascii="Calibri" w:hAnsi="Calibri" w:cs="Calibri"/>
          <w:b w:val="0"/>
          <w:color w:val="000000"/>
          <w:sz w:val="22"/>
          <w:szCs w:val="22"/>
          <w:lang w:val="en-US"/>
        </w:rPr>
        <w:t>Any P</w:t>
      </w:r>
      <w:r w:rsidR="00D26254" w:rsidRPr="007E03F9">
        <w:rPr>
          <w:rFonts w:ascii="Calibri" w:hAnsi="Calibri" w:cs="Calibri"/>
          <w:b w:val="0"/>
          <w:color w:val="000000"/>
          <w:sz w:val="22"/>
          <w:szCs w:val="22"/>
          <w:lang w:val="en-US"/>
        </w:rPr>
        <w:t>arty may be required to withdraw by writte</w:t>
      </w:r>
      <w:r w:rsidR="004B39C3" w:rsidRPr="007E03F9">
        <w:rPr>
          <w:rFonts w:ascii="Calibri" w:hAnsi="Calibri" w:cs="Calibri"/>
          <w:b w:val="0"/>
          <w:color w:val="000000"/>
          <w:sz w:val="22"/>
          <w:szCs w:val="22"/>
          <w:lang w:val="en-US"/>
        </w:rPr>
        <w:t>n request by a majority of the P</w:t>
      </w:r>
      <w:r w:rsidR="00D26254" w:rsidRPr="007E03F9">
        <w:rPr>
          <w:rFonts w:ascii="Calibri" w:hAnsi="Calibri" w:cs="Calibri"/>
          <w:b w:val="0"/>
          <w:color w:val="000000"/>
          <w:sz w:val="22"/>
          <w:szCs w:val="22"/>
          <w:lang w:val="en-US"/>
        </w:rPr>
        <w:t>arties</w:t>
      </w:r>
      <w:r w:rsidR="00C57159" w:rsidRPr="007E03F9">
        <w:rPr>
          <w:rFonts w:ascii="Calibri" w:hAnsi="Calibri" w:cs="Calibri"/>
          <w:b w:val="0"/>
          <w:color w:val="000000"/>
          <w:sz w:val="22"/>
          <w:szCs w:val="22"/>
          <w:lang w:val="en-US"/>
        </w:rPr>
        <w:t xml:space="preserve"> (as applicable)</w:t>
      </w:r>
      <w:r w:rsidR="00D26254" w:rsidRPr="007E03F9">
        <w:rPr>
          <w:rFonts w:ascii="Calibri" w:hAnsi="Calibri" w:cs="Calibri"/>
          <w:b w:val="0"/>
          <w:color w:val="000000"/>
          <w:sz w:val="22"/>
          <w:szCs w:val="22"/>
          <w:lang w:val="en-US"/>
        </w:rPr>
        <w:t>.</w:t>
      </w:r>
    </w:p>
    <w:p w14:paraId="6C92FDAA" w14:textId="77777777" w:rsidR="004046D4" w:rsidRPr="007E03F9" w:rsidRDefault="004046D4" w:rsidP="004046D4">
      <w:pPr>
        <w:autoSpaceDE w:val="0"/>
        <w:autoSpaceDN w:val="0"/>
        <w:adjustRightInd w:val="0"/>
        <w:rPr>
          <w:rFonts w:ascii="Calibri" w:hAnsi="Calibri" w:cs="Calibri"/>
          <w:color w:val="000000"/>
          <w:sz w:val="22"/>
          <w:szCs w:val="22"/>
          <w:lang w:val="en-US"/>
        </w:rPr>
      </w:pPr>
    </w:p>
    <w:p w14:paraId="135A553F" w14:textId="17B3AC74" w:rsidR="00961DCE" w:rsidRPr="007E03F9" w:rsidRDefault="00961DCE" w:rsidP="004046D4">
      <w:pPr>
        <w:autoSpaceDE w:val="0"/>
        <w:autoSpaceDN w:val="0"/>
        <w:adjustRightInd w:val="0"/>
        <w:rPr>
          <w:rFonts w:ascii="Calibri" w:hAnsi="Calibri" w:cs="Calibri"/>
          <w:color w:val="000000"/>
          <w:sz w:val="22"/>
          <w:szCs w:val="22"/>
          <w:lang w:val="en-US"/>
        </w:rPr>
      </w:pPr>
      <w:r w:rsidRPr="007E03F9">
        <w:rPr>
          <w:rFonts w:ascii="Calibri" w:hAnsi="Calibri" w:cs="Calibri"/>
          <w:b/>
          <w:color w:val="000000"/>
          <w:sz w:val="22"/>
          <w:szCs w:val="22"/>
          <w:lang w:val="en-US"/>
        </w:rPr>
        <w:t>IN WITNESS WHEREOF</w:t>
      </w:r>
      <w:r w:rsidRPr="007E03F9">
        <w:rPr>
          <w:rFonts w:ascii="Calibri" w:hAnsi="Calibri" w:cs="Calibri"/>
          <w:color w:val="000000"/>
          <w:sz w:val="22"/>
          <w:szCs w:val="22"/>
          <w:lang w:val="en-US"/>
        </w:rPr>
        <w:t>, each Party’s authorized signatory has signed below.</w:t>
      </w:r>
    </w:p>
    <w:p w14:paraId="0B84FC99" w14:textId="77777777" w:rsidR="00961DCE" w:rsidRPr="007E03F9" w:rsidRDefault="00961DCE" w:rsidP="004046D4">
      <w:pPr>
        <w:autoSpaceDE w:val="0"/>
        <w:autoSpaceDN w:val="0"/>
        <w:adjustRightInd w:val="0"/>
        <w:rPr>
          <w:rFonts w:ascii="Calibri" w:hAnsi="Calibri" w:cs="Calibri"/>
          <w:color w:val="000000"/>
          <w:sz w:val="22"/>
          <w:szCs w:val="22"/>
          <w:lang w:val="en-US"/>
        </w:rPr>
      </w:pPr>
    </w:p>
    <w:p w14:paraId="31A193BD" w14:textId="77777777" w:rsidR="004B39C3" w:rsidRPr="007E03F9" w:rsidRDefault="004B39C3" w:rsidP="004B39C3">
      <w:pPr>
        <w:autoSpaceDE w:val="0"/>
        <w:autoSpaceDN w:val="0"/>
        <w:adjustRightInd w:val="0"/>
        <w:rPr>
          <w:rFonts w:ascii="Calibri" w:hAnsi="Calibri" w:cs="Calibri"/>
          <w:color w:val="000000"/>
          <w:sz w:val="22"/>
          <w:szCs w:val="22"/>
          <w:lang w:val="en-US"/>
        </w:rPr>
      </w:pPr>
    </w:p>
    <w:tbl>
      <w:tblPr>
        <w:tblW w:w="9864" w:type="dxa"/>
        <w:tblLayout w:type="fixed"/>
        <w:tblLook w:val="01E0" w:firstRow="1" w:lastRow="1" w:firstColumn="1" w:lastColumn="1" w:noHBand="0" w:noVBand="0"/>
      </w:tblPr>
      <w:tblGrid>
        <w:gridCol w:w="5058"/>
        <w:gridCol w:w="4806"/>
      </w:tblGrid>
      <w:tr w:rsidR="004B39C3" w:rsidRPr="007E03F9" w14:paraId="16D593EF" w14:textId="77777777" w:rsidTr="008F4D1F">
        <w:tc>
          <w:tcPr>
            <w:tcW w:w="5058" w:type="dxa"/>
            <w:shd w:val="clear" w:color="auto" w:fill="auto"/>
          </w:tcPr>
          <w:p w14:paraId="1EAD87BD" w14:textId="77777777" w:rsidR="004B39C3" w:rsidRPr="007E03F9" w:rsidRDefault="004B39C3" w:rsidP="00595FA2">
            <w:pPr>
              <w:rPr>
                <w:rFonts w:ascii="Calibri" w:hAnsi="Calibri" w:cs="Calibri"/>
                <w:b/>
                <w:caps/>
                <w:sz w:val="22"/>
                <w:szCs w:val="22"/>
                <w:lang w:val="en-US"/>
              </w:rPr>
            </w:pPr>
            <w:r w:rsidRPr="007E03F9">
              <w:rPr>
                <w:rFonts w:ascii="Calibri" w:hAnsi="Calibri" w:cs="Calibri"/>
                <w:b/>
                <w:caps/>
                <w:sz w:val="22"/>
                <w:szCs w:val="22"/>
                <w:lang w:val="en-US"/>
              </w:rPr>
              <w:lastRenderedPageBreak/>
              <w:t>Cooperative for Assistance and Relief Everywhere, Inc.</w:t>
            </w:r>
          </w:p>
          <w:p w14:paraId="023D1B7B" w14:textId="77777777" w:rsidR="004B39C3" w:rsidRPr="007E03F9" w:rsidRDefault="004B39C3" w:rsidP="00595FA2">
            <w:pPr>
              <w:rPr>
                <w:rFonts w:ascii="Calibri" w:hAnsi="Calibri" w:cs="Calibri"/>
                <w:sz w:val="22"/>
                <w:szCs w:val="22"/>
                <w:lang w:val="en-US"/>
              </w:rPr>
            </w:pPr>
          </w:p>
        </w:tc>
        <w:tc>
          <w:tcPr>
            <w:tcW w:w="4806" w:type="dxa"/>
            <w:shd w:val="clear" w:color="auto" w:fill="auto"/>
          </w:tcPr>
          <w:p w14:paraId="7D53EB89" w14:textId="77777777" w:rsidR="004B39C3" w:rsidRPr="007E03F9" w:rsidRDefault="004B39C3" w:rsidP="00595FA2">
            <w:pPr>
              <w:rPr>
                <w:rFonts w:ascii="Calibri" w:hAnsi="Calibri" w:cs="Calibri"/>
                <w:b/>
                <w:caps/>
                <w:sz w:val="22"/>
                <w:szCs w:val="22"/>
                <w:lang w:val="en-US"/>
              </w:rPr>
            </w:pPr>
            <w:r w:rsidRPr="007E03F9">
              <w:rPr>
                <w:rFonts w:ascii="Calibri" w:hAnsi="Calibri" w:cs="Calibri"/>
                <w:b/>
                <w:caps/>
                <w:sz w:val="22"/>
                <w:szCs w:val="22"/>
                <w:highlight w:val="yellow"/>
                <w:lang w:val="en-US"/>
              </w:rPr>
              <w:t>[INSERT Legal Name of Partner</w:t>
            </w:r>
            <w:r w:rsidRPr="007E03F9">
              <w:rPr>
                <w:rFonts w:ascii="Calibri" w:hAnsi="Calibri" w:cs="Calibri"/>
                <w:b/>
                <w:caps/>
                <w:sz w:val="22"/>
                <w:szCs w:val="22"/>
                <w:lang w:val="en-US"/>
              </w:rPr>
              <w:t>]</w:t>
            </w:r>
          </w:p>
          <w:p w14:paraId="177FED45" w14:textId="77777777" w:rsidR="004B39C3" w:rsidRPr="007E03F9" w:rsidRDefault="004B39C3" w:rsidP="00595FA2">
            <w:pPr>
              <w:rPr>
                <w:rFonts w:ascii="Calibri" w:hAnsi="Calibri" w:cs="Calibri"/>
                <w:sz w:val="22"/>
                <w:szCs w:val="22"/>
                <w:lang w:val="en-US"/>
              </w:rPr>
            </w:pPr>
          </w:p>
          <w:p w14:paraId="21BE3C45" w14:textId="77777777" w:rsidR="004B39C3" w:rsidRPr="007E03F9" w:rsidRDefault="004B39C3" w:rsidP="00595FA2">
            <w:pPr>
              <w:rPr>
                <w:rFonts w:ascii="Calibri" w:hAnsi="Calibri" w:cs="Calibri"/>
                <w:sz w:val="22"/>
                <w:szCs w:val="22"/>
                <w:lang w:val="en-US"/>
              </w:rPr>
            </w:pPr>
          </w:p>
          <w:p w14:paraId="1A1AF27E" w14:textId="77777777" w:rsidR="004B39C3" w:rsidRPr="007E03F9" w:rsidRDefault="004B39C3" w:rsidP="00595FA2">
            <w:pPr>
              <w:rPr>
                <w:rFonts w:ascii="Calibri" w:hAnsi="Calibri" w:cs="Calibri"/>
                <w:sz w:val="22"/>
                <w:szCs w:val="22"/>
                <w:lang w:val="en-US"/>
              </w:rPr>
            </w:pPr>
          </w:p>
        </w:tc>
      </w:tr>
      <w:tr w:rsidR="004B39C3" w:rsidRPr="007E03F9" w14:paraId="03C92FD1" w14:textId="77777777" w:rsidTr="008F4D1F">
        <w:tc>
          <w:tcPr>
            <w:tcW w:w="5058" w:type="dxa"/>
            <w:shd w:val="clear" w:color="auto" w:fill="auto"/>
          </w:tcPr>
          <w:p w14:paraId="1A98E83B" w14:textId="77777777" w:rsidR="004B39C3" w:rsidRPr="007E03F9" w:rsidRDefault="004B39C3" w:rsidP="00595FA2">
            <w:pPr>
              <w:rPr>
                <w:rFonts w:ascii="Calibri" w:hAnsi="Calibri" w:cs="Calibri"/>
                <w:sz w:val="22"/>
                <w:szCs w:val="22"/>
                <w:lang w:val="en-US"/>
              </w:rPr>
            </w:pPr>
            <w:r w:rsidRPr="007E03F9">
              <w:rPr>
                <w:rFonts w:ascii="Calibri" w:hAnsi="Calibri" w:cs="Calibri"/>
                <w:sz w:val="22"/>
                <w:szCs w:val="22"/>
                <w:lang w:val="en-US"/>
              </w:rPr>
              <w:t>By:  ____________________________________</w:t>
            </w:r>
          </w:p>
        </w:tc>
        <w:tc>
          <w:tcPr>
            <w:tcW w:w="4806" w:type="dxa"/>
            <w:shd w:val="clear" w:color="auto" w:fill="auto"/>
          </w:tcPr>
          <w:p w14:paraId="7711DFF2" w14:textId="77777777" w:rsidR="004B39C3" w:rsidRPr="007E03F9" w:rsidRDefault="004B39C3" w:rsidP="00595FA2">
            <w:pPr>
              <w:rPr>
                <w:rFonts w:ascii="Calibri" w:hAnsi="Calibri" w:cs="Calibri"/>
                <w:sz w:val="22"/>
                <w:szCs w:val="22"/>
                <w:lang w:val="en-US"/>
              </w:rPr>
            </w:pPr>
            <w:r w:rsidRPr="007E03F9">
              <w:rPr>
                <w:rFonts w:ascii="Calibri" w:hAnsi="Calibri" w:cs="Calibri"/>
                <w:sz w:val="22"/>
                <w:szCs w:val="22"/>
                <w:lang w:val="en-US"/>
              </w:rPr>
              <w:t>By:  __________________________________</w:t>
            </w:r>
          </w:p>
        </w:tc>
      </w:tr>
      <w:tr w:rsidR="004B39C3" w:rsidRPr="007E03F9" w14:paraId="68A3EA23" w14:textId="77777777" w:rsidTr="008F4D1F">
        <w:tc>
          <w:tcPr>
            <w:tcW w:w="5058" w:type="dxa"/>
            <w:shd w:val="clear" w:color="auto" w:fill="auto"/>
          </w:tcPr>
          <w:p w14:paraId="583C23CA" w14:textId="77777777" w:rsidR="004B39C3" w:rsidRPr="007E03F9" w:rsidRDefault="004B39C3" w:rsidP="00595FA2">
            <w:pPr>
              <w:rPr>
                <w:rFonts w:ascii="Calibri" w:hAnsi="Calibri" w:cs="Calibri"/>
                <w:sz w:val="22"/>
                <w:szCs w:val="22"/>
                <w:lang w:val="en-US"/>
              </w:rPr>
            </w:pPr>
          </w:p>
          <w:p w14:paraId="1635E56F" w14:textId="77777777" w:rsidR="004B39C3" w:rsidRPr="007E03F9" w:rsidRDefault="004B39C3" w:rsidP="00595FA2">
            <w:pPr>
              <w:rPr>
                <w:rFonts w:ascii="Calibri" w:hAnsi="Calibri" w:cs="Calibri"/>
                <w:sz w:val="22"/>
                <w:szCs w:val="22"/>
                <w:lang w:val="en-US"/>
              </w:rPr>
            </w:pPr>
            <w:r w:rsidRPr="007E03F9">
              <w:rPr>
                <w:rFonts w:ascii="Calibri" w:hAnsi="Calibri" w:cs="Calibri"/>
                <w:sz w:val="22"/>
                <w:szCs w:val="22"/>
                <w:lang w:val="en-US"/>
              </w:rPr>
              <w:t>Name:  __________________________________</w:t>
            </w:r>
          </w:p>
          <w:p w14:paraId="2CAFA021" w14:textId="77777777" w:rsidR="004B39C3" w:rsidRPr="007E03F9" w:rsidRDefault="004B39C3" w:rsidP="00595FA2">
            <w:pPr>
              <w:rPr>
                <w:rFonts w:ascii="Calibri" w:hAnsi="Calibri" w:cs="Calibri"/>
                <w:sz w:val="22"/>
                <w:szCs w:val="22"/>
                <w:lang w:val="en-US"/>
              </w:rPr>
            </w:pPr>
          </w:p>
        </w:tc>
        <w:tc>
          <w:tcPr>
            <w:tcW w:w="4806" w:type="dxa"/>
            <w:shd w:val="clear" w:color="auto" w:fill="auto"/>
          </w:tcPr>
          <w:p w14:paraId="689ECC6E" w14:textId="77777777" w:rsidR="004B39C3" w:rsidRPr="007E03F9" w:rsidRDefault="004B39C3" w:rsidP="00595FA2">
            <w:pPr>
              <w:rPr>
                <w:rFonts w:ascii="Calibri" w:hAnsi="Calibri" w:cs="Calibri"/>
                <w:sz w:val="22"/>
                <w:szCs w:val="22"/>
                <w:lang w:val="en-US"/>
              </w:rPr>
            </w:pPr>
          </w:p>
          <w:p w14:paraId="2F158BE0" w14:textId="77777777" w:rsidR="004B39C3" w:rsidRPr="007E03F9" w:rsidRDefault="004B39C3" w:rsidP="00595FA2">
            <w:pPr>
              <w:rPr>
                <w:rFonts w:ascii="Calibri" w:hAnsi="Calibri" w:cs="Calibri"/>
                <w:sz w:val="22"/>
                <w:szCs w:val="22"/>
                <w:lang w:val="en-US"/>
              </w:rPr>
            </w:pPr>
            <w:r w:rsidRPr="007E03F9">
              <w:rPr>
                <w:rFonts w:ascii="Calibri" w:hAnsi="Calibri" w:cs="Calibri"/>
                <w:sz w:val="22"/>
                <w:szCs w:val="22"/>
                <w:lang w:val="en-US"/>
              </w:rPr>
              <w:t>Name:  ________________________________</w:t>
            </w:r>
          </w:p>
        </w:tc>
      </w:tr>
      <w:tr w:rsidR="004B39C3" w:rsidRPr="007E03F9" w14:paraId="0C64767A" w14:textId="77777777" w:rsidTr="008F4D1F">
        <w:tc>
          <w:tcPr>
            <w:tcW w:w="5058" w:type="dxa"/>
            <w:shd w:val="clear" w:color="auto" w:fill="auto"/>
          </w:tcPr>
          <w:p w14:paraId="735A31C7" w14:textId="77777777" w:rsidR="004B39C3" w:rsidRPr="007E03F9" w:rsidRDefault="004B39C3" w:rsidP="00595FA2">
            <w:pPr>
              <w:rPr>
                <w:rFonts w:ascii="Calibri" w:hAnsi="Calibri" w:cs="Calibri"/>
                <w:sz w:val="22"/>
                <w:szCs w:val="22"/>
                <w:lang w:val="en-US"/>
              </w:rPr>
            </w:pPr>
            <w:r w:rsidRPr="007E03F9">
              <w:rPr>
                <w:rFonts w:ascii="Calibri" w:hAnsi="Calibri" w:cs="Calibri"/>
                <w:sz w:val="22"/>
                <w:szCs w:val="22"/>
                <w:lang w:val="en-US"/>
              </w:rPr>
              <w:t>Title:  ___________________________________</w:t>
            </w:r>
          </w:p>
        </w:tc>
        <w:tc>
          <w:tcPr>
            <w:tcW w:w="4806" w:type="dxa"/>
            <w:shd w:val="clear" w:color="auto" w:fill="auto"/>
          </w:tcPr>
          <w:p w14:paraId="6634A32A" w14:textId="77777777" w:rsidR="004B39C3" w:rsidRPr="007E03F9" w:rsidRDefault="004B39C3" w:rsidP="00595FA2">
            <w:pPr>
              <w:rPr>
                <w:rFonts w:ascii="Calibri" w:hAnsi="Calibri" w:cs="Calibri"/>
                <w:sz w:val="22"/>
                <w:szCs w:val="22"/>
                <w:lang w:val="en-US"/>
              </w:rPr>
            </w:pPr>
            <w:r w:rsidRPr="007E03F9">
              <w:rPr>
                <w:rFonts w:ascii="Calibri" w:hAnsi="Calibri" w:cs="Calibri"/>
                <w:sz w:val="22"/>
                <w:szCs w:val="22"/>
                <w:lang w:val="en-US"/>
              </w:rPr>
              <w:t>Title:  _________________________________</w:t>
            </w:r>
          </w:p>
        </w:tc>
      </w:tr>
      <w:tr w:rsidR="004B39C3" w:rsidRPr="007E03F9" w14:paraId="08819338" w14:textId="77777777" w:rsidTr="008F4D1F">
        <w:tc>
          <w:tcPr>
            <w:tcW w:w="5058" w:type="dxa"/>
            <w:shd w:val="clear" w:color="auto" w:fill="auto"/>
          </w:tcPr>
          <w:p w14:paraId="0521CF3C" w14:textId="77777777" w:rsidR="004B39C3" w:rsidRPr="007E03F9" w:rsidRDefault="004B39C3" w:rsidP="00595FA2">
            <w:pPr>
              <w:rPr>
                <w:rFonts w:ascii="Calibri" w:hAnsi="Calibri" w:cs="Calibri"/>
                <w:sz w:val="22"/>
                <w:szCs w:val="22"/>
                <w:lang w:val="en-US"/>
              </w:rPr>
            </w:pPr>
          </w:p>
          <w:p w14:paraId="7D17EB03" w14:textId="77777777" w:rsidR="004B39C3" w:rsidRPr="007E03F9" w:rsidRDefault="004B39C3" w:rsidP="00595FA2">
            <w:pPr>
              <w:rPr>
                <w:rFonts w:ascii="Calibri" w:hAnsi="Calibri" w:cs="Calibri"/>
                <w:sz w:val="22"/>
                <w:szCs w:val="22"/>
                <w:lang w:val="en-US"/>
              </w:rPr>
            </w:pPr>
            <w:r w:rsidRPr="007E03F9">
              <w:rPr>
                <w:rFonts w:ascii="Calibri" w:hAnsi="Calibri" w:cs="Calibri"/>
                <w:sz w:val="22"/>
                <w:szCs w:val="22"/>
                <w:lang w:val="en-US"/>
              </w:rPr>
              <w:t>Date:  ___________________________________</w:t>
            </w:r>
          </w:p>
        </w:tc>
        <w:tc>
          <w:tcPr>
            <w:tcW w:w="4806" w:type="dxa"/>
            <w:shd w:val="clear" w:color="auto" w:fill="auto"/>
          </w:tcPr>
          <w:p w14:paraId="199FD777" w14:textId="77777777" w:rsidR="004B39C3" w:rsidRPr="007E03F9" w:rsidRDefault="004B39C3" w:rsidP="00595FA2">
            <w:pPr>
              <w:rPr>
                <w:rFonts w:ascii="Calibri" w:hAnsi="Calibri" w:cs="Calibri"/>
                <w:sz w:val="22"/>
                <w:szCs w:val="22"/>
                <w:lang w:val="en-US"/>
              </w:rPr>
            </w:pPr>
          </w:p>
          <w:p w14:paraId="2419AFFF" w14:textId="77777777" w:rsidR="004B39C3" w:rsidRPr="007E03F9" w:rsidRDefault="004B39C3" w:rsidP="00595FA2">
            <w:pPr>
              <w:rPr>
                <w:rFonts w:ascii="Calibri" w:hAnsi="Calibri" w:cs="Calibri"/>
                <w:sz w:val="22"/>
                <w:szCs w:val="22"/>
                <w:lang w:val="en-US"/>
              </w:rPr>
            </w:pPr>
            <w:r w:rsidRPr="007E03F9">
              <w:rPr>
                <w:rFonts w:ascii="Calibri" w:hAnsi="Calibri" w:cs="Calibri"/>
                <w:sz w:val="22"/>
                <w:szCs w:val="22"/>
                <w:lang w:val="en-US"/>
              </w:rPr>
              <w:t>Date:  _________________________________</w:t>
            </w:r>
          </w:p>
        </w:tc>
      </w:tr>
      <w:tr w:rsidR="008F4D1F" w:rsidRPr="007E03F9" w14:paraId="724AC0FB" w14:textId="77777777" w:rsidTr="008F4D1F">
        <w:tc>
          <w:tcPr>
            <w:tcW w:w="5058" w:type="dxa"/>
            <w:shd w:val="clear" w:color="auto" w:fill="auto"/>
          </w:tcPr>
          <w:p w14:paraId="6DF98D0E" w14:textId="77777777" w:rsidR="008F4D1F" w:rsidRPr="007E03F9" w:rsidRDefault="008F4D1F" w:rsidP="00595FA2">
            <w:pPr>
              <w:rPr>
                <w:rFonts w:ascii="Calibri" w:hAnsi="Calibri" w:cs="Calibri"/>
                <w:sz w:val="22"/>
                <w:szCs w:val="22"/>
                <w:lang w:val="en-US"/>
              </w:rPr>
            </w:pPr>
          </w:p>
        </w:tc>
        <w:tc>
          <w:tcPr>
            <w:tcW w:w="4806" w:type="dxa"/>
            <w:shd w:val="clear" w:color="auto" w:fill="auto"/>
          </w:tcPr>
          <w:p w14:paraId="19A53764" w14:textId="77777777" w:rsidR="008F4D1F" w:rsidRPr="007E03F9" w:rsidRDefault="008F4D1F" w:rsidP="00595FA2">
            <w:pPr>
              <w:rPr>
                <w:rFonts w:ascii="Calibri" w:hAnsi="Calibri" w:cs="Calibri"/>
                <w:sz w:val="22"/>
                <w:szCs w:val="22"/>
                <w:lang w:val="en-US"/>
              </w:rPr>
            </w:pPr>
          </w:p>
        </w:tc>
      </w:tr>
      <w:tr w:rsidR="008F4D1F" w:rsidRPr="007E03F9" w14:paraId="2D9BD1D5" w14:textId="77777777" w:rsidTr="008F4D1F">
        <w:tc>
          <w:tcPr>
            <w:tcW w:w="5058" w:type="dxa"/>
            <w:shd w:val="clear" w:color="auto" w:fill="auto"/>
          </w:tcPr>
          <w:p w14:paraId="38DA4C3A" w14:textId="77777777" w:rsidR="008F4D1F" w:rsidRPr="007E03F9" w:rsidRDefault="008F4D1F" w:rsidP="008F4D1F">
            <w:pPr>
              <w:rPr>
                <w:rFonts w:ascii="Calibri" w:hAnsi="Calibri" w:cs="Calibri"/>
                <w:b/>
                <w:caps/>
                <w:sz w:val="22"/>
                <w:szCs w:val="22"/>
                <w:lang w:val="en-US"/>
              </w:rPr>
            </w:pPr>
            <w:r w:rsidRPr="007E03F9">
              <w:rPr>
                <w:rFonts w:ascii="Calibri" w:hAnsi="Calibri" w:cs="Calibri"/>
                <w:b/>
                <w:caps/>
                <w:sz w:val="22"/>
                <w:szCs w:val="22"/>
                <w:highlight w:val="yellow"/>
                <w:lang w:val="en-US"/>
              </w:rPr>
              <w:t>[INSERT Legal Name of Partner</w:t>
            </w:r>
            <w:r w:rsidR="003267AD" w:rsidRPr="007E03F9">
              <w:rPr>
                <w:rFonts w:ascii="Calibri" w:hAnsi="Calibri" w:cs="Calibri"/>
                <w:b/>
                <w:caps/>
                <w:sz w:val="22"/>
                <w:szCs w:val="22"/>
                <w:highlight w:val="yellow"/>
                <w:lang w:val="en-US"/>
              </w:rPr>
              <w:t>, or delete</w:t>
            </w:r>
            <w:r w:rsidRPr="007E03F9">
              <w:rPr>
                <w:rFonts w:ascii="Calibri" w:hAnsi="Calibri" w:cs="Calibri"/>
                <w:b/>
                <w:caps/>
                <w:sz w:val="22"/>
                <w:szCs w:val="22"/>
                <w:lang w:val="en-US"/>
              </w:rPr>
              <w:t>]</w:t>
            </w:r>
          </w:p>
          <w:p w14:paraId="29AB2E67" w14:textId="77777777" w:rsidR="008F4D1F" w:rsidRPr="007E03F9" w:rsidRDefault="008F4D1F" w:rsidP="008F4D1F">
            <w:pPr>
              <w:rPr>
                <w:rFonts w:ascii="Calibri" w:hAnsi="Calibri" w:cs="Calibri"/>
                <w:sz w:val="22"/>
                <w:szCs w:val="22"/>
                <w:lang w:val="en-US"/>
              </w:rPr>
            </w:pPr>
          </w:p>
          <w:p w14:paraId="271FFD63" w14:textId="77777777" w:rsidR="008F4D1F" w:rsidRPr="007E03F9" w:rsidRDefault="008F4D1F" w:rsidP="008F4D1F">
            <w:pPr>
              <w:rPr>
                <w:rFonts w:ascii="Calibri" w:hAnsi="Calibri" w:cs="Calibri"/>
                <w:sz w:val="22"/>
                <w:szCs w:val="22"/>
                <w:lang w:val="en-US"/>
              </w:rPr>
            </w:pPr>
          </w:p>
          <w:p w14:paraId="11487BE2" w14:textId="77777777" w:rsidR="008F4D1F" w:rsidRPr="007E03F9" w:rsidRDefault="008F4D1F" w:rsidP="008F4D1F">
            <w:pPr>
              <w:rPr>
                <w:rFonts w:ascii="Calibri" w:hAnsi="Calibri" w:cs="Calibri"/>
                <w:sz w:val="22"/>
                <w:szCs w:val="22"/>
                <w:lang w:val="en-US"/>
              </w:rPr>
            </w:pPr>
          </w:p>
        </w:tc>
        <w:tc>
          <w:tcPr>
            <w:tcW w:w="4806" w:type="dxa"/>
            <w:shd w:val="clear" w:color="auto" w:fill="auto"/>
          </w:tcPr>
          <w:p w14:paraId="24C55A6E" w14:textId="77777777" w:rsidR="008F4D1F" w:rsidRPr="007E03F9" w:rsidRDefault="008F4D1F" w:rsidP="008F4D1F">
            <w:pPr>
              <w:rPr>
                <w:rFonts w:ascii="Calibri" w:hAnsi="Calibri" w:cs="Calibri"/>
                <w:b/>
                <w:caps/>
                <w:sz w:val="22"/>
                <w:szCs w:val="22"/>
                <w:lang w:val="en-US"/>
              </w:rPr>
            </w:pPr>
            <w:r w:rsidRPr="007E03F9">
              <w:rPr>
                <w:rFonts w:ascii="Calibri" w:hAnsi="Calibri" w:cs="Calibri"/>
                <w:b/>
                <w:caps/>
                <w:sz w:val="22"/>
                <w:szCs w:val="22"/>
                <w:highlight w:val="yellow"/>
                <w:lang w:val="en-US"/>
              </w:rPr>
              <w:t>[INSERT Legal Name of Partner</w:t>
            </w:r>
            <w:r w:rsidR="003267AD" w:rsidRPr="007E03F9">
              <w:rPr>
                <w:rFonts w:ascii="Calibri" w:hAnsi="Calibri" w:cs="Calibri"/>
                <w:b/>
                <w:caps/>
                <w:sz w:val="22"/>
                <w:szCs w:val="22"/>
                <w:highlight w:val="yellow"/>
                <w:lang w:val="en-US"/>
              </w:rPr>
              <w:t>, or delete</w:t>
            </w:r>
            <w:r w:rsidRPr="007E03F9">
              <w:rPr>
                <w:rFonts w:ascii="Calibri" w:hAnsi="Calibri" w:cs="Calibri"/>
                <w:b/>
                <w:caps/>
                <w:sz w:val="22"/>
                <w:szCs w:val="22"/>
                <w:lang w:val="en-US"/>
              </w:rPr>
              <w:t>]</w:t>
            </w:r>
          </w:p>
          <w:p w14:paraId="422AF2D2" w14:textId="77777777" w:rsidR="008F4D1F" w:rsidRPr="007E03F9" w:rsidRDefault="008F4D1F" w:rsidP="008F4D1F">
            <w:pPr>
              <w:rPr>
                <w:rFonts w:ascii="Calibri" w:hAnsi="Calibri" w:cs="Calibri"/>
                <w:sz w:val="22"/>
                <w:szCs w:val="22"/>
                <w:lang w:val="en-US"/>
              </w:rPr>
            </w:pPr>
          </w:p>
          <w:p w14:paraId="04B2395C" w14:textId="77777777" w:rsidR="008F4D1F" w:rsidRPr="007E03F9" w:rsidRDefault="008F4D1F" w:rsidP="008F4D1F">
            <w:pPr>
              <w:rPr>
                <w:rFonts w:ascii="Calibri" w:hAnsi="Calibri" w:cs="Calibri"/>
                <w:sz w:val="22"/>
                <w:szCs w:val="22"/>
                <w:lang w:val="en-US"/>
              </w:rPr>
            </w:pPr>
          </w:p>
          <w:p w14:paraId="444F3472" w14:textId="77777777" w:rsidR="008F4D1F" w:rsidRPr="007E03F9" w:rsidRDefault="008F4D1F" w:rsidP="008F4D1F">
            <w:pPr>
              <w:rPr>
                <w:rFonts w:ascii="Calibri" w:hAnsi="Calibri" w:cs="Calibri"/>
                <w:sz w:val="22"/>
                <w:szCs w:val="22"/>
                <w:lang w:val="en-US"/>
              </w:rPr>
            </w:pPr>
          </w:p>
        </w:tc>
      </w:tr>
      <w:tr w:rsidR="008F4D1F" w:rsidRPr="007E03F9" w14:paraId="632C3004" w14:textId="77777777" w:rsidTr="008F4D1F">
        <w:tc>
          <w:tcPr>
            <w:tcW w:w="5058" w:type="dxa"/>
            <w:shd w:val="clear" w:color="auto" w:fill="auto"/>
          </w:tcPr>
          <w:p w14:paraId="4DCD98BE" w14:textId="77777777" w:rsidR="008F4D1F" w:rsidRPr="007E03F9" w:rsidRDefault="008F4D1F" w:rsidP="008F4D1F">
            <w:pPr>
              <w:rPr>
                <w:rFonts w:ascii="Calibri" w:hAnsi="Calibri" w:cs="Calibri"/>
                <w:sz w:val="22"/>
                <w:szCs w:val="22"/>
                <w:lang w:val="en-US"/>
              </w:rPr>
            </w:pPr>
            <w:r w:rsidRPr="007E03F9">
              <w:rPr>
                <w:rFonts w:ascii="Calibri" w:hAnsi="Calibri" w:cs="Calibri"/>
                <w:sz w:val="22"/>
                <w:szCs w:val="22"/>
                <w:lang w:val="en-US"/>
              </w:rPr>
              <w:t>By:  __________________________________</w:t>
            </w:r>
          </w:p>
        </w:tc>
        <w:tc>
          <w:tcPr>
            <w:tcW w:w="4806" w:type="dxa"/>
            <w:shd w:val="clear" w:color="auto" w:fill="auto"/>
          </w:tcPr>
          <w:p w14:paraId="63698BFC" w14:textId="77777777" w:rsidR="008F4D1F" w:rsidRPr="007E03F9" w:rsidRDefault="008F4D1F" w:rsidP="008F4D1F">
            <w:pPr>
              <w:rPr>
                <w:rFonts w:ascii="Calibri" w:hAnsi="Calibri" w:cs="Calibri"/>
                <w:sz w:val="22"/>
                <w:szCs w:val="22"/>
                <w:lang w:val="en-US"/>
              </w:rPr>
            </w:pPr>
            <w:r w:rsidRPr="007E03F9">
              <w:rPr>
                <w:rFonts w:ascii="Calibri" w:hAnsi="Calibri" w:cs="Calibri"/>
                <w:sz w:val="22"/>
                <w:szCs w:val="22"/>
                <w:lang w:val="en-US"/>
              </w:rPr>
              <w:t>By:  __________________________________</w:t>
            </w:r>
          </w:p>
        </w:tc>
      </w:tr>
      <w:tr w:rsidR="008F4D1F" w:rsidRPr="007E03F9" w14:paraId="18FD6A26" w14:textId="77777777" w:rsidTr="008F4D1F">
        <w:tc>
          <w:tcPr>
            <w:tcW w:w="5058" w:type="dxa"/>
            <w:shd w:val="clear" w:color="auto" w:fill="auto"/>
          </w:tcPr>
          <w:p w14:paraId="313AF1C1" w14:textId="77777777" w:rsidR="008F4D1F" w:rsidRPr="007E03F9" w:rsidRDefault="008F4D1F" w:rsidP="008F4D1F">
            <w:pPr>
              <w:rPr>
                <w:rFonts w:ascii="Calibri" w:hAnsi="Calibri" w:cs="Calibri"/>
                <w:sz w:val="22"/>
                <w:szCs w:val="22"/>
                <w:lang w:val="en-US"/>
              </w:rPr>
            </w:pPr>
          </w:p>
          <w:p w14:paraId="3D594CF5" w14:textId="77777777" w:rsidR="008F4D1F" w:rsidRPr="007E03F9" w:rsidRDefault="008F4D1F" w:rsidP="008F4D1F">
            <w:pPr>
              <w:rPr>
                <w:rFonts w:ascii="Calibri" w:hAnsi="Calibri" w:cs="Calibri"/>
                <w:sz w:val="22"/>
                <w:szCs w:val="22"/>
                <w:lang w:val="en-US"/>
              </w:rPr>
            </w:pPr>
            <w:r w:rsidRPr="007E03F9">
              <w:rPr>
                <w:rFonts w:ascii="Calibri" w:hAnsi="Calibri" w:cs="Calibri"/>
                <w:sz w:val="22"/>
                <w:szCs w:val="22"/>
                <w:lang w:val="en-US"/>
              </w:rPr>
              <w:t>Name:  ________________________________</w:t>
            </w:r>
          </w:p>
        </w:tc>
        <w:tc>
          <w:tcPr>
            <w:tcW w:w="4806" w:type="dxa"/>
            <w:shd w:val="clear" w:color="auto" w:fill="auto"/>
          </w:tcPr>
          <w:p w14:paraId="25EA36A9" w14:textId="77777777" w:rsidR="008F4D1F" w:rsidRPr="007E03F9" w:rsidRDefault="008F4D1F" w:rsidP="008F4D1F">
            <w:pPr>
              <w:rPr>
                <w:rFonts w:ascii="Calibri" w:hAnsi="Calibri" w:cs="Calibri"/>
                <w:sz w:val="22"/>
                <w:szCs w:val="22"/>
                <w:lang w:val="en-US"/>
              </w:rPr>
            </w:pPr>
          </w:p>
          <w:p w14:paraId="253FBB33" w14:textId="77777777" w:rsidR="008F4D1F" w:rsidRPr="007E03F9" w:rsidRDefault="008F4D1F" w:rsidP="008F4D1F">
            <w:pPr>
              <w:rPr>
                <w:rFonts w:ascii="Calibri" w:hAnsi="Calibri" w:cs="Calibri"/>
                <w:sz w:val="22"/>
                <w:szCs w:val="22"/>
                <w:lang w:val="en-US"/>
              </w:rPr>
            </w:pPr>
            <w:r w:rsidRPr="007E03F9">
              <w:rPr>
                <w:rFonts w:ascii="Calibri" w:hAnsi="Calibri" w:cs="Calibri"/>
                <w:sz w:val="22"/>
                <w:szCs w:val="22"/>
                <w:lang w:val="en-US"/>
              </w:rPr>
              <w:t>Name:  ________________________________</w:t>
            </w:r>
          </w:p>
        </w:tc>
      </w:tr>
      <w:tr w:rsidR="008F4D1F" w:rsidRPr="007E03F9" w14:paraId="4F3A55B7" w14:textId="77777777" w:rsidTr="008F4D1F">
        <w:tc>
          <w:tcPr>
            <w:tcW w:w="5058" w:type="dxa"/>
            <w:shd w:val="clear" w:color="auto" w:fill="auto"/>
          </w:tcPr>
          <w:p w14:paraId="4CDDE661" w14:textId="77777777" w:rsidR="008F4D1F" w:rsidRPr="007E03F9" w:rsidRDefault="008F4D1F" w:rsidP="008F4D1F">
            <w:pPr>
              <w:rPr>
                <w:rFonts w:ascii="Calibri" w:hAnsi="Calibri" w:cs="Calibri"/>
                <w:sz w:val="22"/>
                <w:szCs w:val="22"/>
                <w:lang w:val="en-US"/>
              </w:rPr>
            </w:pPr>
            <w:r w:rsidRPr="007E03F9">
              <w:rPr>
                <w:rFonts w:ascii="Calibri" w:hAnsi="Calibri" w:cs="Calibri"/>
                <w:sz w:val="22"/>
                <w:szCs w:val="22"/>
                <w:lang w:val="en-US"/>
              </w:rPr>
              <w:t>Title:  _________________________________</w:t>
            </w:r>
          </w:p>
        </w:tc>
        <w:tc>
          <w:tcPr>
            <w:tcW w:w="4806" w:type="dxa"/>
            <w:shd w:val="clear" w:color="auto" w:fill="auto"/>
          </w:tcPr>
          <w:p w14:paraId="77DC0860" w14:textId="77777777" w:rsidR="008F4D1F" w:rsidRPr="007E03F9" w:rsidRDefault="008F4D1F" w:rsidP="008F4D1F">
            <w:pPr>
              <w:rPr>
                <w:rFonts w:ascii="Calibri" w:hAnsi="Calibri" w:cs="Calibri"/>
                <w:sz w:val="22"/>
                <w:szCs w:val="22"/>
                <w:lang w:val="en-US"/>
              </w:rPr>
            </w:pPr>
            <w:r w:rsidRPr="007E03F9">
              <w:rPr>
                <w:rFonts w:ascii="Calibri" w:hAnsi="Calibri" w:cs="Calibri"/>
                <w:sz w:val="22"/>
                <w:szCs w:val="22"/>
                <w:lang w:val="en-US"/>
              </w:rPr>
              <w:t>Title:  _________________________________</w:t>
            </w:r>
          </w:p>
        </w:tc>
      </w:tr>
      <w:tr w:rsidR="008F4D1F" w:rsidRPr="007E03F9" w14:paraId="50681A9B" w14:textId="77777777" w:rsidTr="008F4D1F">
        <w:tc>
          <w:tcPr>
            <w:tcW w:w="5058" w:type="dxa"/>
            <w:shd w:val="clear" w:color="auto" w:fill="auto"/>
          </w:tcPr>
          <w:p w14:paraId="0BF73DA7" w14:textId="77777777" w:rsidR="008F4D1F" w:rsidRPr="007E03F9" w:rsidRDefault="008F4D1F" w:rsidP="008F4D1F">
            <w:pPr>
              <w:rPr>
                <w:rFonts w:ascii="Calibri" w:hAnsi="Calibri" w:cs="Calibri"/>
                <w:sz w:val="22"/>
                <w:szCs w:val="22"/>
                <w:lang w:val="en-US"/>
              </w:rPr>
            </w:pPr>
          </w:p>
          <w:p w14:paraId="2704DFEC" w14:textId="77777777" w:rsidR="008F4D1F" w:rsidRPr="007E03F9" w:rsidRDefault="008F4D1F" w:rsidP="008F4D1F">
            <w:pPr>
              <w:rPr>
                <w:rFonts w:ascii="Calibri" w:hAnsi="Calibri" w:cs="Calibri"/>
                <w:sz w:val="22"/>
                <w:szCs w:val="22"/>
                <w:lang w:val="en-US"/>
              </w:rPr>
            </w:pPr>
            <w:r w:rsidRPr="007E03F9">
              <w:rPr>
                <w:rFonts w:ascii="Calibri" w:hAnsi="Calibri" w:cs="Calibri"/>
                <w:sz w:val="22"/>
                <w:szCs w:val="22"/>
                <w:lang w:val="en-US"/>
              </w:rPr>
              <w:t>Date:  _________________________________</w:t>
            </w:r>
          </w:p>
        </w:tc>
        <w:tc>
          <w:tcPr>
            <w:tcW w:w="4806" w:type="dxa"/>
            <w:shd w:val="clear" w:color="auto" w:fill="auto"/>
          </w:tcPr>
          <w:p w14:paraId="010F39AE" w14:textId="77777777" w:rsidR="008F4D1F" w:rsidRPr="007E03F9" w:rsidRDefault="008F4D1F" w:rsidP="008F4D1F">
            <w:pPr>
              <w:rPr>
                <w:rFonts w:ascii="Calibri" w:hAnsi="Calibri" w:cs="Calibri"/>
                <w:sz w:val="22"/>
                <w:szCs w:val="22"/>
                <w:lang w:val="en-US"/>
              </w:rPr>
            </w:pPr>
          </w:p>
          <w:p w14:paraId="40246CA0" w14:textId="77777777" w:rsidR="008F4D1F" w:rsidRPr="007E03F9" w:rsidRDefault="008F4D1F" w:rsidP="008F4D1F">
            <w:pPr>
              <w:rPr>
                <w:rFonts w:ascii="Calibri" w:hAnsi="Calibri" w:cs="Calibri"/>
                <w:sz w:val="22"/>
                <w:szCs w:val="22"/>
                <w:lang w:val="en-US"/>
              </w:rPr>
            </w:pPr>
            <w:r w:rsidRPr="007E03F9">
              <w:rPr>
                <w:rFonts w:ascii="Calibri" w:hAnsi="Calibri" w:cs="Calibri"/>
                <w:sz w:val="22"/>
                <w:szCs w:val="22"/>
                <w:lang w:val="en-US"/>
              </w:rPr>
              <w:t>Date:  _________________________________</w:t>
            </w:r>
          </w:p>
        </w:tc>
      </w:tr>
    </w:tbl>
    <w:p w14:paraId="44D18181" w14:textId="77777777" w:rsidR="004B39C3" w:rsidRPr="007E03F9" w:rsidRDefault="004B39C3" w:rsidP="004B39C3">
      <w:pPr>
        <w:rPr>
          <w:rFonts w:ascii="Calibri" w:hAnsi="Calibri" w:cs="Calibri"/>
          <w:sz w:val="22"/>
          <w:szCs w:val="22"/>
          <w:lang w:val="en-US"/>
        </w:rPr>
      </w:pPr>
    </w:p>
    <w:p w14:paraId="2DAD497D" w14:textId="77777777" w:rsidR="004B39C3" w:rsidRPr="007E03F9" w:rsidRDefault="004B39C3" w:rsidP="004B39C3">
      <w:pPr>
        <w:rPr>
          <w:rFonts w:ascii="Calibri" w:hAnsi="Calibri" w:cs="Calibri"/>
          <w:sz w:val="22"/>
          <w:szCs w:val="22"/>
          <w:lang w:val="en-US"/>
        </w:rPr>
      </w:pPr>
    </w:p>
    <w:p w14:paraId="6BE91DC5" w14:textId="77777777" w:rsidR="004B39C3" w:rsidRPr="007E03F9" w:rsidRDefault="004B39C3" w:rsidP="004B39C3">
      <w:pPr>
        <w:rPr>
          <w:rFonts w:ascii="Calibri" w:hAnsi="Calibri" w:cs="Calibri"/>
          <w:sz w:val="22"/>
          <w:szCs w:val="22"/>
          <w:lang w:val="en-US"/>
        </w:rPr>
      </w:pPr>
      <w:r w:rsidRPr="007E03F9">
        <w:rPr>
          <w:rFonts w:ascii="Calibri" w:hAnsi="Calibri" w:cs="Calibri"/>
          <w:sz w:val="22"/>
          <w:szCs w:val="22"/>
          <w:lang w:val="en-US"/>
        </w:rPr>
        <w:t>ATTACHMENTS</w:t>
      </w:r>
    </w:p>
    <w:p w14:paraId="6927F4D7" w14:textId="77777777" w:rsidR="004B39C3" w:rsidRPr="007E03F9" w:rsidRDefault="004B39C3" w:rsidP="004B39C3">
      <w:pPr>
        <w:rPr>
          <w:rFonts w:ascii="Calibri" w:hAnsi="Calibri" w:cs="Calibri"/>
          <w:sz w:val="22"/>
          <w:szCs w:val="22"/>
          <w:lang w:val="en-US"/>
        </w:rPr>
      </w:pPr>
    </w:p>
    <w:p w14:paraId="3CE8DA0F" w14:textId="77777777" w:rsidR="004B39C3" w:rsidRPr="007E03F9" w:rsidRDefault="004B39C3" w:rsidP="004B39C3">
      <w:pPr>
        <w:rPr>
          <w:rFonts w:ascii="Calibri" w:hAnsi="Calibri" w:cs="Calibri"/>
          <w:sz w:val="22"/>
          <w:szCs w:val="22"/>
          <w:lang w:val="en-US"/>
        </w:rPr>
      </w:pPr>
      <w:r w:rsidRPr="007E03F9">
        <w:rPr>
          <w:rFonts w:ascii="Calibri" w:hAnsi="Calibri" w:cs="Calibri"/>
          <w:sz w:val="22"/>
          <w:szCs w:val="22"/>
          <w:lang w:val="en-US"/>
        </w:rPr>
        <w:t xml:space="preserve">Attachment 1:  </w:t>
      </w:r>
      <w:r w:rsidR="008F4D1F" w:rsidRPr="007E03F9">
        <w:rPr>
          <w:rFonts w:ascii="Calibri" w:hAnsi="Calibri" w:cs="Calibri"/>
          <w:sz w:val="22"/>
          <w:szCs w:val="22"/>
          <w:lang w:val="en-US"/>
        </w:rPr>
        <w:t>Project Description</w:t>
      </w:r>
    </w:p>
    <w:p w14:paraId="4C025840" w14:textId="77777777" w:rsidR="004B39C3" w:rsidRPr="007E03F9" w:rsidRDefault="004B39C3" w:rsidP="004B39C3">
      <w:pPr>
        <w:rPr>
          <w:rFonts w:ascii="Calibri" w:hAnsi="Calibri" w:cs="Calibri"/>
          <w:sz w:val="22"/>
          <w:szCs w:val="22"/>
          <w:lang w:val="en-US"/>
        </w:rPr>
      </w:pPr>
      <w:r w:rsidRPr="007E03F9">
        <w:rPr>
          <w:rFonts w:ascii="Calibri" w:hAnsi="Calibri" w:cs="Calibri"/>
          <w:sz w:val="22"/>
          <w:szCs w:val="22"/>
          <w:lang w:val="en-US"/>
        </w:rPr>
        <w:t>Attachment 2:  CARE Standard Term</w:t>
      </w:r>
      <w:r w:rsidR="008F4D1F" w:rsidRPr="007E03F9">
        <w:rPr>
          <w:rFonts w:ascii="Calibri" w:hAnsi="Calibri" w:cs="Calibri"/>
          <w:sz w:val="22"/>
          <w:szCs w:val="22"/>
          <w:lang w:val="en-US"/>
        </w:rPr>
        <w:t>s</w:t>
      </w:r>
      <w:r w:rsidRPr="007E03F9">
        <w:rPr>
          <w:rFonts w:ascii="Calibri" w:hAnsi="Calibri" w:cs="Calibri"/>
          <w:sz w:val="22"/>
          <w:szCs w:val="22"/>
          <w:lang w:val="en-US"/>
        </w:rPr>
        <w:t xml:space="preserve"> and Conditions</w:t>
      </w:r>
    </w:p>
    <w:p w14:paraId="1100712F" w14:textId="77777777" w:rsidR="004B39C3" w:rsidRPr="007E03F9" w:rsidRDefault="004B39C3" w:rsidP="004B39C3">
      <w:pPr>
        <w:autoSpaceDE w:val="0"/>
        <w:autoSpaceDN w:val="0"/>
        <w:adjustRightInd w:val="0"/>
        <w:rPr>
          <w:rFonts w:ascii="Calibri" w:hAnsi="Calibri" w:cs="Calibri"/>
          <w:color w:val="000000"/>
          <w:sz w:val="22"/>
          <w:szCs w:val="22"/>
          <w:lang w:val="en-US"/>
        </w:rPr>
      </w:pPr>
    </w:p>
    <w:p w14:paraId="5902DB0F" w14:textId="77777777" w:rsidR="004B39C3" w:rsidRPr="007E03F9" w:rsidRDefault="004B39C3" w:rsidP="004B39C3">
      <w:pPr>
        <w:autoSpaceDE w:val="0"/>
        <w:autoSpaceDN w:val="0"/>
        <w:adjustRightInd w:val="0"/>
        <w:rPr>
          <w:rFonts w:ascii="Calibri" w:hAnsi="Calibri" w:cs="Calibri"/>
          <w:color w:val="000000"/>
          <w:sz w:val="22"/>
          <w:szCs w:val="22"/>
          <w:lang w:val="en-US"/>
        </w:rPr>
      </w:pPr>
    </w:p>
    <w:p w14:paraId="5D9AB71F" w14:textId="77777777" w:rsidR="004046D4" w:rsidRPr="007E03F9" w:rsidRDefault="004046D4" w:rsidP="004046D4">
      <w:pPr>
        <w:autoSpaceDE w:val="0"/>
        <w:autoSpaceDN w:val="0"/>
        <w:adjustRightInd w:val="0"/>
        <w:rPr>
          <w:rFonts w:ascii="Calibri" w:hAnsi="Calibri" w:cs="Calibri"/>
          <w:color w:val="000000"/>
          <w:sz w:val="22"/>
          <w:szCs w:val="22"/>
          <w:lang w:val="en-US"/>
        </w:rPr>
      </w:pPr>
    </w:p>
    <w:p w14:paraId="137016F4" w14:textId="77777777" w:rsidR="00E56120" w:rsidRPr="007E03F9" w:rsidRDefault="00E56120" w:rsidP="004046D4">
      <w:pPr>
        <w:autoSpaceDE w:val="0"/>
        <w:autoSpaceDN w:val="0"/>
        <w:adjustRightInd w:val="0"/>
        <w:rPr>
          <w:rFonts w:ascii="Calibri" w:hAnsi="Calibri" w:cs="Calibri"/>
          <w:color w:val="000000"/>
          <w:sz w:val="22"/>
          <w:szCs w:val="22"/>
          <w:lang w:val="en-US"/>
        </w:rPr>
      </w:pPr>
    </w:p>
    <w:p w14:paraId="4E2D3753" w14:textId="77777777" w:rsidR="004046D4" w:rsidRPr="007E03F9" w:rsidRDefault="00E56120" w:rsidP="00E56120">
      <w:pPr>
        <w:autoSpaceDE w:val="0"/>
        <w:autoSpaceDN w:val="0"/>
        <w:adjustRightInd w:val="0"/>
        <w:jc w:val="center"/>
        <w:rPr>
          <w:rFonts w:ascii="Calibri" w:hAnsi="Calibri" w:cs="Calibri"/>
          <w:b/>
          <w:color w:val="000000"/>
          <w:sz w:val="22"/>
          <w:szCs w:val="22"/>
          <w:lang w:val="en-US"/>
        </w:rPr>
      </w:pPr>
      <w:r w:rsidRPr="007E03F9">
        <w:rPr>
          <w:rFonts w:ascii="Calibri" w:hAnsi="Calibri" w:cs="Calibri"/>
          <w:color w:val="000000"/>
          <w:sz w:val="22"/>
          <w:szCs w:val="22"/>
          <w:lang w:val="en-US"/>
        </w:rPr>
        <w:br w:type="page"/>
      </w:r>
      <w:r w:rsidR="008F4D1F" w:rsidRPr="007E03F9">
        <w:rPr>
          <w:rFonts w:ascii="Calibri" w:hAnsi="Calibri" w:cs="Calibri"/>
          <w:b/>
          <w:color w:val="000000"/>
          <w:sz w:val="22"/>
          <w:szCs w:val="22"/>
          <w:lang w:val="en-US"/>
        </w:rPr>
        <w:lastRenderedPageBreak/>
        <w:t>Attachment 1</w:t>
      </w:r>
    </w:p>
    <w:p w14:paraId="37B05D32" w14:textId="77777777" w:rsidR="00E56120" w:rsidRPr="007E03F9" w:rsidRDefault="00E56120" w:rsidP="00E56120">
      <w:pPr>
        <w:autoSpaceDE w:val="0"/>
        <w:autoSpaceDN w:val="0"/>
        <w:adjustRightInd w:val="0"/>
        <w:jc w:val="center"/>
        <w:rPr>
          <w:rFonts w:ascii="Calibri" w:hAnsi="Calibri" w:cs="Calibri"/>
          <w:b/>
          <w:color w:val="000000"/>
          <w:sz w:val="22"/>
          <w:szCs w:val="22"/>
          <w:lang w:val="en-US"/>
        </w:rPr>
      </w:pPr>
    </w:p>
    <w:p w14:paraId="03F40C2D" w14:textId="77777777" w:rsidR="003267AD" w:rsidRPr="007E03F9" w:rsidRDefault="00BD7E2F" w:rsidP="00BD7E2F">
      <w:pPr>
        <w:autoSpaceDE w:val="0"/>
        <w:autoSpaceDN w:val="0"/>
        <w:adjustRightInd w:val="0"/>
        <w:jc w:val="center"/>
        <w:rPr>
          <w:rFonts w:ascii="Calibri" w:hAnsi="Calibri" w:cs="Calibri"/>
          <w:b/>
          <w:bCs/>
          <w:iCs/>
          <w:sz w:val="22"/>
          <w:szCs w:val="22"/>
          <w:lang w:val="en-US"/>
        </w:rPr>
      </w:pPr>
      <w:r w:rsidRPr="007E03F9">
        <w:rPr>
          <w:rFonts w:ascii="Calibri" w:hAnsi="Calibri" w:cs="Calibri"/>
          <w:b/>
          <w:bCs/>
          <w:iCs/>
          <w:sz w:val="22"/>
          <w:szCs w:val="22"/>
          <w:lang w:val="en-US"/>
        </w:rPr>
        <w:t>Project Description</w:t>
      </w:r>
    </w:p>
    <w:p w14:paraId="4483D8FD" w14:textId="77777777" w:rsidR="00E56120" w:rsidRPr="007E03F9" w:rsidRDefault="003267AD" w:rsidP="00BD7E2F">
      <w:pPr>
        <w:autoSpaceDE w:val="0"/>
        <w:autoSpaceDN w:val="0"/>
        <w:adjustRightInd w:val="0"/>
        <w:jc w:val="center"/>
        <w:rPr>
          <w:rFonts w:ascii="Calibri" w:hAnsi="Calibri" w:cs="Calibri"/>
          <w:b/>
          <w:bCs/>
          <w:iCs/>
          <w:sz w:val="22"/>
          <w:szCs w:val="22"/>
          <w:lang w:val="en-US"/>
        </w:rPr>
      </w:pPr>
      <w:r w:rsidRPr="007E03F9">
        <w:rPr>
          <w:rFonts w:ascii="Calibri" w:hAnsi="Calibri" w:cs="Calibri"/>
          <w:b/>
          <w:bCs/>
          <w:iCs/>
          <w:sz w:val="22"/>
          <w:szCs w:val="22"/>
          <w:lang w:val="en-US"/>
        </w:rPr>
        <w:br w:type="page"/>
      </w:r>
      <w:r w:rsidRPr="007E03F9">
        <w:rPr>
          <w:rFonts w:ascii="Calibri" w:hAnsi="Calibri" w:cs="Calibri"/>
          <w:b/>
          <w:bCs/>
          <w:iCs/>
          <w:sz w:val="22"/>
          <w:szCs w:val="22"/>
          <w:lang w:val="en-US"/>
        </w:rPr>
        <w:lastRenderedPageBreak/>
        <w:t>Attachment 2</w:t>
      </w:r>
    </w:p>
    <w:p w14:paraId="1128360F" w14:textId="77777777" w:rsidR="003267AD" w:rsidRPr="007E03F9" w:rsidRDefault="003267AD" w:rsidP="00BD7E2F">
      <w:pPr>
        <w:autoSpaceDE w:val="0"/>
        <w:autoSpaceDN w:val="0"/>
        <w:adjustRightInd w:val="0"/>
        <w:jc w:val="center"/>
        <w:rPr>
          <w:rFonts w:ascii="Calibri" w:hAnsi="Calibri" w:cs="Calibri"/>
          <w:b/>
          <w:bCs/>
          <w:iCs/>
          <w:sz w:val="22"/>
          <w:szCs w:val="22"/>
          <w:lang w:val="en-US"/>
        </w:rPr>
      </w:pPr>
      <w:bookmarkStart w:id="0" w:name="_GoBack"/>
      <w:bookmarkEnd w:id="0"/>
    </w:p>
    <w:p w14:paraId="54A1268F" w14:textId="77777777" w:rsidR="007E03F9" w:rsidRPr="007E03F9" w:rsidRDefault="007E03F9" w:rsidP="007E03F9">
      <w:pPr>
        <w:jc w:val="center"/>
        <w:rPr>
          <w:rFonts w:ascii="Calibri" w:hAnsi="Calibri" w:cs="Calibri"/>
          <w:sz w:val="22"/>
          <w:szCs w:val="22"/>
          <w:lang w:val="en-US"/>
        </w:rPr>
      </w:pPr>
      <w:r w:rsidRPr="007E03F9">
        <w:rPr>
          <w:rFonts w:ascii="Calibri" w:hAnsi="Calibri" w:cs="Calibri"/>
          <w:b/>
          <w:sz w:val="22"/>
          <w:szCs w:val="22"/>
          <w:lang w:val="en-US"/>
        </w:rPr>
        <w:t>CARE Standard Terms and Conditions</w:t>
      </w:r>
    </w:p>
    <w:p w14:paraId="45512992" w14:textId="77777777" w:rsidR="007E03F9" w:rsidRPr="007E03F9" w:rsidRDefault="007E03F9" w:rsidP="007E03F9">
      <w:pPr>
        <w:suppressAutoHyphens/>
        <w:rPr>
          <w:rFonts w:ascii="Calibri" w:hAnsi="Calibri" w:cs="Calibri"/>
          <w:b/>
          <w:sz w:val="22"/>
          <w:szCs w:val="22"/>
          <w:u w:val="single"/>
          <w:lang w:val="en-US"/>
        </w:rPr>
      </w:pPr>
    </w:p>
    <w:p w14:paraId="55B495E9" w14:textId="77777777" w:rsidR="007E03F9" w:rsidRPr="007E03F9" w:rsidRDefault="007E03F9" w:rsidP="007E03F9">
      <w:pPr>
        <w:pStyle w:val="ListParagraph"/>
        <w:numPr>
          <w:ilvl w:val="0"/>
          <w:numId w:val="12"/>
        </w:numPr>
        <w:tabs>
          <w:tab w:val="left" w:pos="-720"/>
        </w:tabs>
        <w:suppressAutoHyphens/>
        <w:ind w:left="360"/>
        <w:rPr>
          <w:rFonts w:ascii="Calibri" w:hAnsi="Calibri" w:cs="Calibri"/>
          <w:spacing w:val="-3"/>
          <w:sz w:val="22"/>
          <w:szCs w:val="22"/>
          <w:lang w:val="en-US"/>
        </w:rPr>
      </w:pPr>
      <w:r w:rsidRPr="007E03F9">
        <w:rPr>
          <w:rFonts w:ascii="Calibri" w:hAnsi="Calibri" w:cs="Calibri"/>
          <w:spacing w:val="-3"/>
          <w:sz w:val="22"/>
          <w:szCs w:val="22"/>
          <w:u w:val="single"/>
          <w:lang w:val="en-US"/>
        </w:rPr>
        <w:t>Relationship of the Parties</w:t>
      </w:r>
      <w:r w:rsidRPr="007E03F9">
        <w:rPr>
          <w:rFonts w:ascii="Calibri" w:hAnsi="Calibri" w:cs="Calibri"/>
          <w:spacing w:val="-3"/>
          <w:sz w:val="22"/>
          <w:szCs w:val="22"/>
          <w:lang w:val="en-US"/>
        </w:rPr>
        <w:t>.  The Parties are independent contractors of each other, and nothing in this Agreement creates an employer/employee, partnership, agency, or joint venture relationship.  Neither Party has authority to enter into any agreement in the name of the other, or to create or assume any obligation of any kind, express or implied, on behalf of the other, except as specifically provided in this Agreement.</w:t>
      </w:r>
    </w:p>
    <w:p w14:paraId="0BE7FD9D" w14:textId="77777777" w:rsidR="007E03F9" w:rsidRPr="007E03F9" w:rsidRDefault="007E03F9" w:rsidP="007E03F9">
      <w:pPr>
        <w:tabs>
          <w:tab w:val="left" w:pos="-720"/>
        </w:tabs>
        <w:suppressAutoHyphens/>
        <w:rPr>
          <w:rFonts w:ascii="Calibri" w:hAnsi="Calibri" w:cs="Calibri"/>
          <w:bCs/>
          <w:spacing w:val="-3"/>
          <w:sz w:val="22"/>
          <w:szCs w:val="22"/>
          <w:u w:val="single"/>
          <w:lang w:val="en-US"/>
        </w:rPr>
      </w:pPr>
    </w:p>
    <w:p w14:paraId="5DF92E13" w14:textId="77777777" w:rsidR="007E03F9" w:rsidRPr="007E03F9" w:rsidRDefault="007E03F9" w:rsidP="007E03F9">
      <w:pPr>
        <w:pStyle w:val="ListParagraph"/>
        <w:numPr>
          <w:ilvl w:val="0"/>
          <w:numId w:val="12"/>
        </w:numPr>
        <w:tabs>
          <w:tab w:val="left" w:pos="-720"/>
        </w:tabs>
        <w:suppressAutoHyphens/>
        <w:ind w:left="360"/>
        <w:rPr>
          <w:rFonts w:ascii="Calibri" w:hAnsi="Calibri" w:cs="Calibri"/>
          <w:bCs/>
          <w:spacing w:val="-3"/>
          <w:sz w:val="22"/>
          <w:szCs w:val="22"/>
          <w:lang w:val="en-US"/>
        </w:rPr>
      </w:pPr>
      <w:r w:rsidRPr="007E03F9">
        <w:rPr>
          <w:rFonts w:ascii="Calibri" w:hAnsi="Calibri" w:cs="Calibri"/>
          <w:bCs/>
          <w:spacing w:val="-3"/>
          <w:sz w:val="22"/>
          <w:szCs w:val="22"/>
          <w:u w:val="single"/>
          <w:lang w:val="en-US"/>
        </w:rPr>
        <w:t>Ownership of Work</w:t>
      </w:r>
      <w:r w:rsidRPr="007E03F9">
        <w:rPr>
          <w:rFonts w:ascii="Calibri" w:hAnsi="Calibri" w:cs="Calibri"/>
          <w:bCs/>
          <w:spacing w:val="-3"/>
          <w:sz w:val="22"/>
          <w:szCs w:val="22"/>
          <w:lang w:val="en-US"/>
        </w:rPr>
        <w:t xml:space="preserve">. </w:t>
      </w:r>
      <w:r w:rsidRPr="007E03F9">
        <w:rPr>
          <w:rFonts w:ascii="Calibri" w:hAnsi="Calibri" w:cs="Calibri"/>
          <w:spacing w:val="-3"/>
          <w:sz w:val="22"/>
          <w:szCs w:val="22"/>
          <w:lang w:val="en-US"/>
        </w:rPr>
        <w:t xml:space="preserve"> Unless otherwise agreed to in this Agreement or subsequently by written agreement signed by the Parties, (1) all right, title, and interest in and to the Work (as defined below) shall vest with CARE, (2) each Party will take any actions, approved by CARE and at its expense, required to protect CARE’s right in the Work, and (3) upon request, Partner shall provide CARE all originals, copies, or other media containing or comprising the Work.</w:t>
      </w:r>
      <w:bookmarkStart w:id="1" w:name="_Toc255395930"/>
      <w:r w:rsidRPr="007E03F9">
        <w:rPr>
          <w:rFonts w:ascii="Calibri" w:hAnsi="Calibri" w:cs="Calibri"/>
          <w:spacing w:val="-3"/>
          <w:sz w:val="22"/>
          <w:szCs w:val="22"/>
          <w:lang w:val="en-US"/>
        </w:rPr>
        <w:t xml:space="preserve">  “Work” shall include all services and/or deliverables performed under this Agreement, as well as data, </w:t>
      </w:r>
      <w:r w:rsidRPr="007E03F9">
        <w:rPr>
          <w:rFonts w:ascii="Calibri" w:hAnsi="Calibri" w:cs="Calibri"/>
          <w:sz w:val="22"/>
          <w:szCs w:val="22"/>
          <w:lang w:val="en-US"/>
        </w:rPr>
        <w:t>materials, documents, files, notes, summaries, and any copies.</w:t>
      </w:r>
    </w:p>
    <w:p w14:paraId="3B697807" w14:textId="77777777" w:rsidR="007E03F9" w:rsidRPr="007E03F9" w:rsidRDefault="007E03F9" w:rsidP="007E03F9">
      <w:pPr>
        <w:tabs>
          <w:tab w:val="left" w:pos="-720"/>
        </w:tabs>
        <w:suppressAutoHyphens/>
        <w:rPr>
          <w:rFonts w:ascii="Calibri" w:hAnsi="Calibri" w:cs="Calibri"/>
          <w:bCs/>
          <w:spacing w:val="-3"/>
          <w:sz w:val="22"/>
          <w:szCs w:val="22"/>
          <w:lang w:val="en-US"/>
        </w:rPr>
      </w:pPr>
    </w:p>
    <w:p w14:paraId="582E7850" w14:textId="77777777" w:rsidR="007E03F9" w:rsidRPr="007E03F9" w:rsidRDefault="007E03F9" w:rsidP="007E03F9">
      <w:pPr>
        <w:pStyle w:val="ListParagraph"/>
        <w:numPr>
          <w:ilvl w:val="0"/>
          <w:numId w:val="12"/>
        </w:numPr>
        <w:tabs>
          <w:tab w:val="left" w:pos="-720"/>
        </w:tabs>
        <w:suppressAutoHyphens/>
        <w:ind w:left="360"/>
        <w:rPr>
          <w:rFonts w:ascii="Calibri" w:hAnsi="Calibri" w:cs="Calibri"/>
          <w:sz w:val="22"/>
          <w:szCs w:val="22"/>
          <w:lang w:val="en-US"/>
        </w:rPr>
      </w:pPr>
      <w:r w:rsidRPr="007E03F9">
        <w:rPr>
          <w:rFonts w:ascii="Calibri" w:hAnsi="Calibri" w:cs="Calibri"/>
          <w:bCs/>
          <w:spacing w:val="-3"/>
          <w:sz w:val="22"/>
          <w:szCs w:val="22"/>
          <w:u w:val="single"/>
          <w:lang w:val="en-US"/>
        </w:rPr>
        <w:t>Confidential Information</w:t>
      </w:r>
      <w:r w:rsidRPr="007E03F9">
        <w:rPr>
          <w:rFonts w:ascii="Calibri" w:hAnsi="Calibri" w:cs="Calibri"/>
          <w:bCs/>
          <w:spacing w:val="-3"/>
          <w:sz w:val="22"/>
          <w:szCs w:val="22"/>
          <w:lang w:val="en-US"/>
        </w:rPr>
        <w:t xml:space="preserve">.  </w:t>
      </w:r>
      <w:bookmarkStart w:id="2" w:name="_Toc255395932"/>
      <w:r w:rsidRPr="007E03F9">
        <w:rPr>
          <w:rFonts w:ascii="Calibri" w:hAnsi="Calibri" w:cs="Calibri"/>
          <w:bCs/>
          <w:spacing w:val="-3"/>
          <w:sz w:val="22"/>
          <w:szCs w:val="22"/>
          <w:lang w:val="en-US"/>
        </w:rPr>
        <w:t>N</w:t>
      </w:r>
      <w:r w:rsidRPr="007E03F9">
        <w:rPr>
          <w:rFonts w:ascii="Calibri" w:hAnsi="Calibri" w:cs="Calibri"/>
          <w:sz w:val="22"/>
          <w:szCs w:val="22"/>
          <w:lang w:val="en-US"/>
        </w:rPr>
        <w:t xml:space="preserve">either Party shall disclose Confidential Information (as defined below) of the other Party to anyone or make use of such Confidential Information for its own purposes without the owner's prior written consent; provided, however, that Confidential Information may be disclosed to government authorities if the disclosure is required by law and the disclosing party has provided the owner notice and a reasonable opportunity to defend against such disclosure. Confidential information shall include information specifically designated confidential by the owner or that the receiving party knows or reasonably should know is not generally known to the public. Each Party agrees to immediately return and not retain copies of any Confidential Information and/or property of the other Party upon the termination of this Agreement and/or upon the owner’s request.  </w:t>
      </w:r>
      <w:bookmarkStart w:id="3" w:name="_Toc255395937"/>
    </w:p>
    <w:p w14:paraId="09CA71C1" w14:textId="77777777" w:rsidR="007E03F9" w:rsidRPr="007E03F9" w:rsidRDefault="007E03F9" w:rsidP="007E03F9">
      <w:pPr>
        <w:tabs>
          <w:tab w:val="left" w:pos="-720"/>
        </w:tabs>
        <w:suppressAutoHyphens/>
        <w:ind w:left="1080" w:hanging="720"/>
        <w:rPr>
          <w:rFonts w:ascii="Calibri" w:hAnsi="Calibri" w:cs="Calibri"/>
          <w:sz w:val="22"/>
          <w:szCs w:val="22"/>
          <w:lang w:val="en-US"/>
        </w:rPr>
      </w:pPr>
    </w:p>
    <w:bookmarkEnd w:id="3"/>
    <w:p w14:paraId="367AA0AD" w14:textId="77777777" w:rsidR="007E03F9" w:rsidRPr="007E03F9" w:rsidRDefault="007E03F9" w:rsidP="007E03F9">
      <w:pPr>
        <w:pStyle w:val="ListParagraph"/>
        <w:numPr>
          <w:ilvl w:val="0"/>
          <w:numId w:val="12"/>
        </w:numPr>
        <w:tabs>
          <w:tab w:val="left" w:pos="-720"/>
        </w:tabs>
        <w:suppressAutoHyphens/>
        <w:ind w:left="360"/>
        <w:rPr>
          <w:rFonts w:ascii="Calibri" w:hAnsi="Calibri" w:cs="Calibri"/>
          <w:sz w:val="22"/>
          <w:szCs w:val="22"/>
          <w:lang w:val="en-US"/>
        </w:rPr>
      </w:pPr>
      <w:r w:rsidRPr="007E03F9">
        <w:rPr>
          <w:rFonts w:ascii="Calibri" w:hAnsi="Calibri" w:cs="Calibri"/>
          <w:spacing w:val="-3"/>
          <w:sz w:val="22"/>
          <w:szCs w:val="22"/>
          <w:u w:val="single"/>
          <w:lang w:val="en-US"/>
        </w:rPr>
        <w:t>Books and Records</w:t>
      </w:r>
      <w:r w:rsidRPr="007E03F9">
        <w:rPr>
          <w:rFonts w:ascii="Calibri" w:hAnsi="Calibri" w:cs="Calibri"/>
          <w:spacing w:val="-3"/>
          <w:sz w:val="22"/>
          <w:szCs w:val="22"/>
          <w:lang w:val="en-US"/>
        </w:rPr>
        <w:t>.  The Partner shall keep complete and accurate books of account and records relating to this Agreement.  During the term of this Agreement (including renewals and extensions, if any) and for seven years thereafter, CARE or its agents, with reasonable prior notice and during normal working hours, shall have full and free access to inspect, audit, and make extracts from such books and records.</w:t>
      </w:r>
    </w:p>
    <w:p w14:paraId="1972E318" w14:textId="77777777" w:rsidR="007E03F9" w:rsidRPr="007E03F9" w:rsidRDefault="007E03F9" w:rsidP="007E03F9">
      <w:pPr>
        <w:tabs>
          <w:tab w:val="left" w:pos="-720"/>
        </w:tabs>
        <w:suppressAutoHyphens/>
        <w:rPr>
          <w:rFonts w:ascii="Calibri" w:hAnsi="Calibri" w:cs="Calibri"/>
          <w:sz w:val="22"/>
          <w:szCs w:val="22"/>
          <w:lang w:val="en-US"/>
        </w:rPr>
      </w:pPr>
    </w:p>
    <w:p w14:paraId="677EC5D1" w14:textId="77777777" w:rsidR="007E03F9" w:rsidRPr="007E03F9" w:rsidRDefault="007E03F9" w:rsidP="007E03F9">
      <w:pPr>
        <w:pStyle w:val="ListParagraph"/>
        <w:numPr>
          <w:ilvl w:val="0"/>
          <w:numId w:val="12"/>
        </w:numPr>
        <w:tabs>
          <w:tab w:val="left" w:pos="-720"/>
        </w:tabs>
        <w:suppressAutoHyphens/>
        <w:ind w:left="360"/>
        <w:rPr>
          <w:rFonts w:ascii="Calibri" w:hAnsi="Calibri" w:cs="Calibri"/>
          <w:sz w:val="22"/>
          <w:szCs w:val="22"/>
          <w:lang w:val="en-US"/>
        </w:rPr>
      </w:pPr>
      <w:r w:rsidRPr="007E03F9">
        <w:rPr>
          <w:rFonts w:ascii="Calibri" w:hAnsi="Calibri" w:cs="Calibri"/>
          <w:sz w:val="22"/>
          <w:szCs w:val="22"/>
          <w:u w:val="single"/>
          <w:lang w:val="en-US"/>
        </w:rPr>
        <w:t>Use of Name, Trademark, or Logo</w:t>
      </w:r>
      <w:r w:rsidRPr="007E03F9">
        <w:rPr>
          <w:rFonts w:ascii="Calibri" w:hAnsi="Calibri" w:cs="Calibri"/>
          <w:sz w:val="22"/>
          <w:szCs w:val="22"/>
          <w:lang w:val="en-US"/>
        </w:rPr>
        <w:t>.</w:t>
      </w:r>
      <w:bookmarkEnd w:id="2"/>
      <w:r w:rsidRPr="007E03F9">
        <w:rPr>
          <w:rFonts w:ascii="Calibri" w:hAnsi="Calibri" w:cs="Calibri"/>
          <w:sz w:val="22"/>
          <w:szCs w:val="22"/>
          <w:lang w:val="en-US"/>
        </w:rPr>
        <w:t xml:space="preserve">  Neither Party shall use the name, trademark, or logo of the other in any form of publicity relating to the work under this Agreement without the other Party’s written consent.</w:t>
      </w:r>
      <w:bookmarkStart w:id="4" w:name="_Toc255395933"/>
    </w:p>
    <w:p w14:paraId="0577C250" w14:textId="77777777" w:rsidR="007E03F9" w:rsidRPr="007E03F9" w:rsidRDefault="007E03F9" w:rsidP="007E03F9">
      <w:pPr>
        <w:tabs>
          <w:tab w:val="left" w:pos="-720"/>
        </w:tabs>
        <w:suppressAutoHyphens/>
        <w:ind w:left="1080" w:hanging="720"/>
        <w:rPr>
          <w:rFonts w:ascii="Calibri" w:hAnsi="Calibri" w:cs="Calibri"/>
          <w:sz w:val="22"/>
          <w:szCs w:val="22"/>
          <w:lang w:val="en-US"/>
        </w:rPr>
      </w:pPr>
    </w:p>
    <w:p w14:paraId="5E66334E" w14:textId="77777777" w:rsidR="007E03F9" w:rsidRPr="007E03F9" w:rsidRDefault="007E03F9" w:rsidP="007E03F9">
      <w:pPr>
        <w:pStyle w:val="ListParagraph"/>
        <w:numPr>
          <w:ilvl w:val="0"/>
          <w:numId w:val="12"/>
        </w:numPr>
        <w:tabs>
          <w:tab w:val="left" w:pos="-720"/>
          <w:tab w:val="num" w:pos="0"/>
        </w:tabs>
        <w:suppressAutoHyphens/>
        <w:ind w:left="360"/>
        <w:rPr>
          <w:rFonts w:ascii="Calibri" w:hAnsi="Calibri" w:cs="Calibri"/>
          <w:sz w:val="22"/>
          <w:szCs w:val="22"/>
          <w:lang w:val="en-US"/>
        </w:rPr>
      </w:pPr>
      <w:r w:rsidRPr="007E03F9">
        <w:rPr>
          <w:rFonts w:ascii="Calibri" w:hAnsi="Calibri" w:cs="Calibri"/>
          <w:spacing w:val="-3"/>
          <w:sz w:val="22"/>
          <w:szCs w:val="22"/>
          <w:u w:val="single"/>
          <w:lang w:val="en-US"/>
        </w:rPr>
        <w:t>Compliance with Laws</w:t>
      </w:r>
      <w:r w:rsidRPr="007E03F9">
        <w:rPr>
          <w:rFonts w:ascii="Calibri" w:hAnsi="Calibri" w:cs="Calibri"/>
          <w:spacing w:val="-3"/>
          <w:sz w:val="22"/>
          <w:szCs w:val="22"/>
          <w:lang w:val="en-US"/>
        </w:rPr>
        <w:t>.</w:t>
      </w:r>
      <w:r w:rsidRPr="007E03F9">
        <w:rPr>
          <w:rFonts w:ascii="Calibri" w:hAnsi="Calibri" w:cs="Calibri"/>
          <w:b/>
          <w:spacing w:val="-3"/>
          <w:sz w:val="22"/>
          <w:szCs w:val="22"/>
          <w:lang w:val="en-US"/>
        </w:rPr>
        <w:t xml:space="preserve">  </w:t>
      </w:r>
      <w:r w:rsidRPr="007E03F9">
        <w:rPr>
          <w:rFonts w:ascii="Calibri" w:hAnsi="Calibri" w:cs="Calibri"/>
          <w:spacing w:val="-3"/>
          <w:sz w:val="22"/>
          <w:szCs w:val="22"/>
          <w:lang w:val="en-US"/>
        </w:rPr>
        <w:t xml:space="preserve">Each Party </w:t>
      </w:r>
      <w:r w:rsidRPr="007E03F9">
        <w:rPr>
          <w:rFonts w:ascii="Calibri" w:hAnsi="Calibri" w:cs="Calibri"/>
          <w:sz w:val="22"/>
          <w:szCs w:val="22"/>
          <w:lang w:val="en-US"/>
        </w:rPr>
        <w:t xml:space="preserve">shall comply with all laws, regulations, and orders applicable to its performance under this Agreement. </w:t>
      </w:r>
    </w:p>
    <w:p w14:paraId="11CB12AD" w14:textId="77777777" w:rsidR="007E03F9" w:rsidRPr="007E03F9" w:rsidRDefault="007E03F9" w:rsidP="007E03F9">
      <w:pPr>
        <w:tabs>
          <w:tab w:val="left" w:pos="-720"/>
          <w:tab w:val="num" w:pos="360"/>
        </w:tabs>
        <w:suppressAutoHyphens/>
        <w:rPr>
          <w:rFonts w:ascii="Calibri" w:hAnsi="Calibri" w:cs="Calibri"/>
          <w:sz w:val="22"/>
          <w:szCs w:val="22"/>
          <w:lang w:val="en-US"/>
        </w:rPr>
      </w:pPr>
    </w:p>
    <w:p w14:paraId="36983A6F" w14:textId="77777777" w:rsidR="007E03F9" w:rsidRPr="007E03F9" w:rsidRDefault="007E03F9" w:rsidP="007E03F9">
      <w:pPr>
        <w:pStyle w:val="ListParagraph"/>
        <w:numPr>
          <w:ilvl w:val="0"/>
          <w:numId w:val="12"/>
        </w:numPr>
        <w:tabs>
          <w:tab w:val="left" w:pos="-720"/>
          <w:tab w:val="num" w:pos="0"/>
        </w:tabs>
        <w:suppressAutoHyphens/>
        <w:ind w:left="360"/>
        <w:rPr>
          <w:rFonts w:ascii="Calibri" w:hAnsi="Calibri" w:cs="Calibri"/>
          <w:sz w:val="22"/>
          <w:szCs w:val="22"/>
          <w:lang w:val="en-US"/>
        </w:rPr>
      </w:pPr>
      <w:r w:rsidRPr="007E03F9">
        <w:rPr>
          <w:rFonts w:ascii="Calibri" w:hAnsi="Calibri" w:cs="Calibri"/>
          <w:sz w:val="22"/>
          <w:szCs w:val="22"/>
          <w:u w:val="single"/>
          <w:lang w:val="en-US"/>
        </w:rPr>
        <w:t>Anti-Terrorism Certification</w:t>
      </w:r>
      <w:r w:rsidRPr="007E03F9">
        <w:rPr>
          <w:rFonts w:ascii="Calibri" w:hAnsi="Calibri" w:cs="Calibri"/>
          <w:sz w:val="22"/>
          <w:szCs w:val="22"/>
          <w:lang w:val="en-US"/>
        </w:rPr>
        <w:t xml:space="preserve">.  Each Party certifies that it has not provided and will not provide material support or resources to any individual or organization with the knowledge or intent that the support or resources be used to prepare for or carry out an act of terrorism in violation of applicable laws.  </w:t>
      </w:r>
    </w:p>
    <w:p w14:paraId="09068806" w14:textId="77777777" w:rsidR="007E03F9" w:rsidRPr="007E03F9" w:rsidRDefault="007E03F9" w:rsidP="007E03F9">
      <w:pPr>
        <w:rPr>
          <w:rFonts w:ascii="Calibri" w:hAnsi="Calibri" w:cs="Calibri"/>
          <w:sz w:val="22"/>
          <w:szCs w:val="22"/>
          <w:lang w:val="en-US"/>
        </w:rPr>
      </w:pPr>
      <w:r w:rsidRPr="007E03F9">
        <w:rPr>
          <w:rFonts w:ascii="Calibri" w:hAnsi="Calibri" w:cs="Calibri"/>
          <w:sz w:val="22"/>
          <w:szCs w:val="22"/>
          <w:lang w:val="en-US"/>
        </w:rPr>
        <w:br w:type="page"/>
      </w:r>
    </w:p>
    <w:p w14:paraId="5A9CFD88" w14:textId="77777777" w:rsidR="007E03F9" w:rsidRPr="007E03F9" w:rsidRDefault="007E03F9" w:rsidP="007E03F9">
      <w:pPr>
        <w:pStyle w:val="ListParagraph"/>
        <w:numPr>
          <w:ilvl w:val="0"/>
          <w:numId w:val="12"/>
        </w:numPr>
        <w:tabs>
          <w:tab w:val="left" w:pos="-720"/>
          <w:tab w:val="num" w:pos="0"/>
        </w:tabs>
        <w:suppressAutoHyphens/>
        <w:ind w:left="360"/>
        <w:rPr>
          <w:rFonts w:ascii="Calibri" w:hAnsi="Calibri" w:cs="Calibri"/>
          <w:sz w:val="22"/>
          <w:szCs w:val="22"/>
          <w:lang w:val="en-US"/>
        </w:rPr>
      </w:pPr>
      <w:r w:rsidRPr="007E03F9">
        <w:rPr>
          <w:rFonts w:ascii="Calibri" w:hAnsi="Calibri" w:cs="Calibri"/>
          <w:bCs/>
          <w:sz w:val="22"/>
          <w:szCs w:val="22"/>
          <w:u w:val="single"/>
          <w:lang w:val="en-US"/>
        </w:rPr>
        <w:lastRenderedPageBreak/>
        <w:t>Conduct</w:t>
      </w:r>
      <w:r w:rsidRPr="007E03F9">
        <w:rPr>
          <w:rFonts w:ascii="Calibri" w:hAnsi="Calibri" w:cs="Calibri"/>
          <w:bCs/>
          <w:sz w:val="22"/>
          <w:szCs w:val="22"/>
          <w:lang w:val="en-US"/>
        </w:rPr>
        <w:t>.</w:t>
      </w:r>
      <w:bookmarkEnd w:id="4"/>
      <w:r w:rsidRPr="007E03F9">
        <w:rPr>
          <w:rFonts w:ascii="Calibri" w:hAnsi="Calibri" w:cs="Calibri"/>
          <w:bCs/>
          <w:sz w:val="22"/>
          <w:szCs w:val="22"/>
          <w:lang w:val="en-US"/>
        </w:rPr>
        <w:t xml:space="preserve"> </w:t>
      </w:r>
      <w:r w:rsidRPr="007E03F9">
        <w:rPr>
          <w:rFonts w:ascii="Calibri" w:hAnsi="Calibri" w:cs="Calibri"/>
          <w:sz w:val="22"/>
          <w:szCs w:val="22"/>
          <w:lang w:val="en-US"/>
        </w:rPr>
        <w:t>The Partner represents and warrants in connection with its work, that it:</w:t>
      </w:r>
    </w:p>
    <w:p w14:paraId="53B742D1" w14:textId="77777777" w:rsidR="007E03F9" w:rsidRPr="007E03F9" w:rsidRDefault="007E03F9" w:rsidP="007E03F9">
      <w:pPr>
        <w:tabs>
          <w:tab w:val="left" w:pos="-720"/>
          <w:tab w:val="num" w:pos="360"/>
        </w:tabs>
        <w:suppressAutoHyphens/>
        <w:ind w:left="1080" w:hanging="720"/>
        <w:rPr>
          <w:rFonts w:ascii="Calibri" w:hAnsi="Calibri" w:cs="Calibri"/>
          <w:sz w:val="22"/>
          <w:szCs w:val="22"/>
          <w:lang w:val="en-US"/>
        </w:rPr>
      </w:pPr>
    </w:p>
    <w:p w14:paraId="388B21CB" w14:textId="77777777" w:rsidR="007E03F9" w:rsidRPr="007E03F9" w:rsidRDefault="007E03F9" w:rsidP="007E03F9">
      <w:pPr>
        <w:numPr>
          <w:ilvl w:val="1"/>
          <w:numId w:val="12"/>
        </w:numPr>
        <w:ind w:left="1080"/>
        <w:rPr>
          <w:rFonts w:ascii="Calibri" w:eastAsia="Arial Unicode MS" w:hAnsi="Calibri" w:cs="Calibri"/>
          <w:sz w:val="22"/>
          <w:szCs w:val="22"/>
          <w:lang w:val="en-US"/>
        </w:rPr>
      </w:pPr>
      <w:r w:rsidRPr="007E03F9">
        <w:rPr>
          <w:rFonts w:ascii="Calibri" w:hAnsi="Calibri" w:cs="Calibri"/>
          <w:sz w:val="22"/>
          <w:szCs w:val="22"/>
          <w:lang w:val="en-US"/>
        </w:rPr>
        <w:t>Shall not discriminate on the basis of race, ethnicity, religion, national origin, gender, age, sexual orientation, marital status, citizenship status, disability, or military status.</w:t>
      </w:r>
    </w:p>
    <w:p w14:paraId="4C9C48BB" w14:textId="77777777" w:rsidR="007E03F9" w:rsidRPr="007E03F9" w:rsidRDefault="007E03F9" w:rsidP="007E03F9">
      <w:pPr>
        <w:numPr>
          <w:ilvl w:val="1"/>
          <w:numId w:val="12"/>
        </w:numPr>
        <w:ind w:left="1080"/>
        <w:rPr>
          <w:rFonts w:ascii="Calibri" w:eastAsia="Arial Unicode MS" w:hAnsi="Calibri" w:cs="Calibri"/>
          <w:sz w:val="22"/>
          <w:szCs w:val="22"/>
          <w:lang w:val="en-US"/>
        </w:rPr>
      </w:pPr>
      <w:r w:rsidRPr="007E03F9">
        <w:rPr>
          <w:rFonts w:ascii="Calibri" w:hAnsi="Calibri" w:cs="Calibri"/>
          <w:sz w:val="22"/>
          <w:szCs w:val="22"/>
          <w:lang w:val="en-US"/>
        </w:rPr>
        <w:t>Shall comply with the Statement of Commitment on Eliminating Sexual Exploitation and Abuse by UN and Non-UN personnel.  Both parties commit to develop and/or disseminate organization-specific strategies or messages to prevent and respond to sexual exploitation and abuse, ensure that complaint mechanisms for reporting sexual exploitation and abuse are accessible, investigate allegations of sexual exploitation and abuse in a timely and professional manner, take appropriate action against perpetrators of sexual exploitation and abuse and protect victims and informants from retaliation.</w:t>
      </w:r>
    </w:p>
    <w:p w14:paraId="229EFB90" w14:textId="77777777" w:rsidR="007E03F9" w:rsidRPr="007E03F9" w:rsidRDefault="007E03F9" w:rsidP="007E03F9">
      <w:pPr>
        <w:numPr>
          <w:ilvl w:val="1"/>
          <w:numId w:val="12"/>
        </w:numPr>
        <w:ind w:left="1080"/>
        <w:rPr>
          <w:rFonts w:ascii="Calibri" w:eastAsia="Arial Unicode MS" w:hAnsi="Calibri" w:cs="Calibri"/>
          <w:sz w:val="22"/>
          <w:szCs w:val="22"/>
          <w:lang w:val="en-US"/>
        </w:rPr>
      </w:pPr>
      <w:r w:rsidRPr="007E03F9">
        <w:rPr>
          <w:rFonts w:ascii="Calibri" w:hAnsi="Calibri" w:cs="Calibri"/>
          <w:sz w:val="22"/>
          <w:szCs w:val="22"/>
          <w:lang w:val="en-US"/>
        </w:rPr>
        <w:t xml:space="preserve">Shall perform and complete its work hereunder in accordance with generally accepted industry standards, practices, and principles applicable to similar work.  </w:t>
      </w:r>
    </w:p>
    <w:p w14:paraId="48257DAE" w14:textId="77777777" w:rsidR="007E03F9" w:rsidRPr="007E03F9" w:rsidRDefault="007E03F9" w:rsidP="007E03F9">
      <w:pPr>
        <w:numPr>
          <w:ilvl w:val="1"/>
          <w:numId w:val="12"/>
        </w:numPr>
        <w:ind w:left="1080"/>
        <w:rPr>
          <w:rFonts w:ascii="Calibri" w:eastAsia="Arial Unicode MS" w:hAnsi="Calibri" w:cs="Calibri"/>
          <w:sz w:val="22"/>
          <w:szCs w:val="22"/>
          <w:u w:val="single"/>
          <w:lang w:val="en-US"/>
        </w:rPr>
      </w:pPr>
      <w:r w:rsidRPr="007E03F9">
        <w:rPr>
          <w:rFonts w:ascii="Calibri" w:eastAsia="Arial Unicode MS" w:hAnsi="Calibri" w:cs="Calibri"/>
          <w:sz w:val="22"/>
          <w:szCs w:val="22"/>
          <w:lang w:val="en-US"/>
        </w:rPr>
        <w:t xml:space="preserve">Shall not carry on propaganda or try to influence legislation of any government except as </w:t>
      </w:r>
      <w:r w:rsidRPr="007E03F9">
        <w:rPr>
          <w:rFonts w:ascii="Calibri" w:hAnsi="Calibri" w:cs="Calibri"/>
          <w:spacing w:val="-3"/>
          <w:sz w:val="22"/>
          <w:szCs w:val="22"/>
          <w:lang w:val="en-US"/>
        </w:rPr>
        <w:t>specifically provided in this Agreement</w:t>
      </w:r>
      <w:r w:rsidRPr="007E03F9">
        <w:rPr>
          <w:rFonts w:ascii="Calibri" w:eastAsia="Arial Unicode MS" w:hAnsi="Calibri" w:cs="Calibri"/>
          <w:sz w:val="22"/>
          <w:szCs w:val="22"/>
          <w:lang w:val="en-US"/>
        </w:rPr>
        <w:t>.</w:t>
      </w:r>
    </w:p>
    <w:p w14:paraId="61536928" w14:textId="77777777" w:rsidR="007E03F9" w:rsidRPr="007E03F9" w:rsidRDefault="007E03F9" w:rsidP="007E03F9">
      <w:pPr>
        <w:numPr>
          <w:ilvl w:val="1"/>
          <w:numId w:val="12"/>
        </w:numPr>
        <w:ind w:left="1080"/>
        <w:rPr>
          <w:rFonts w:ascii="Calibri" w:eastAsia="Arial Unicode MS" w:hAnsi="Calibri" w:cs="Calibri"/>
          <w:sz w:val="22"/>
          <w:szCs w:val="22"/>
          <w:u w:val="single"/>
          <w:lang w:val="en-US"/>
        </w:rPr>
      </w:pPr>
      <w:r w:rsidRPr="007E03F9">
        <w:rPr>
          <w:rFonts w:ascii="Calibri" w:eastAsia="Arial Unicode MS" w:hAnsi="Calibri" w:cs="Calibri"/>
          <w:sz w:val="22"/>
          <w:szCs w:val="22"/>
          <w:lang w:val="en-US"/>
        </w:rPr>
        <w:t>Shall not participate or intervene in any political campaign for or against any candidate for public office.</w:t>
      </w:r>
    </w:p>
    <w:p w14:paraId="57F6016A" w14:textId="77777777" w:rsidR="007E03F9" w:rsidRPr="007E03F9" w:rsidRDefault="007E03F9" w:rsidP="007E03F9">
      <w:pPr>
        <w:ind w:left="-360"/>
        <w:rPr>
          <w:rFonts w:ascii="Calibri" w:eastAsia="Arial Unicode MS" w:hAnsi="Calibri" w:cs="Calibri"/>
          <w:sz w:val="22"/>
          <w:szCs w:val="22"/>
          <w:lang w:val="en-US"/>
        </w:rPr>
      </w:pPr>
    </w:p>
    <w:p w14:paraId="13A13034" w14:textId="77777777" w:rsidR="007E03F9" w:rsidRPr="007E03F9" w:rsidRDefault="007E03F9" w:rsidP="007E03F9">
      <w:pPr>
        <w:pStyle w:val="ListParagraph"/>
        <w:numPr>
          <w:ilvl w:val="0"/>
          <w:numId w:val="12"/>
        </w:numPr>
        <w:ind w:left="360"/>
        <w:outlineLvl w:val="2"/>
        <w:rPr>
          <w:rFonts w:asciiTheme="minorHAnsi" w:hAnsiTheme="minorHAnsi" w:cstheme="minorHAnsi"/>
          <w:sz w:val="22"/>
          <w:szCs w:val="22"/>
          <w:lang w:val="en-US"/>
        </w:rPr>
      </w:pPr>
      <w:bookmarkStart w:id="5" w:name="_Toc255395934"/>
      <w:r w:rsidRPr="007E03F9">
        <w:rPr>
          <w:rFonts w:asciiTheme="minorHAnsi" w:hAnsiTheme="minorHAnsi" w:cstheme="minorHAnsi"/>
          <w:sz w:val="22"/>
          <w:szCs w:val="22"/>
          <w:u w:val="single"/>
          <w:lang w:val="en-US"/>
        </w:rPr>
        <w:t>Anti-Corruption</w:t>
      </w:r>
      <w:r w:rsidRPr="007E03F9">
        <w:rPr>
          <w:rFonts w:asciiTheme="minorHAnsi" w:hAnsiTheme="minorHAnsi" w:cstheme="minorHAnsi"/>
          <w:sz w:val="22"/>
          <w:szCs w:val="22"/>
          <w:lang w:val="en-US"/>
        </w:rPr>
        <w:t xml:space="preserve">.  </w:t>
      </w:r>
      <w:r w:rsidRPr="007E03F9">
        <w:rPr>
          <w:rFonts w:ascii="Calibri" w:hAnsi="Calibri" w:cs="Calibri"/>
          <w:sz w:val="22"/>
          <w:szCs w:val="22"/>
          <w:lang w:val="en-US"/>
        </w:rPr>
        <w:t xml:space="preserve">Partner shall maintain and comply with a written code of conduct that </w:t>
      </w:r>
      <w:r w:rsidRPr="007E03F9">
        <w:rPr>
          <w:rFonts w:ascii="Calibri" w:hAnsi="Calibri" w:cs="Calibri"/>
          <w:bCs/>
          <w:iCs/>
          <w:sz w:val="22"/>
          <w:szCs w:val="22"/>
          <w:lang w:val="en-US"/>
        </w:rPr>
        <w:t>prohibits</w:t>
      </w:r>
      <w:r w:rsidRPr="007E03F9">
        <w:rPr>
          <w:rFonts w:ascii="Calibri" w:hAnsi="Calibri" w:cs="Calibri"/>
          <w:sz w:val="22"/>
          <w:szCs w:val="22"/>
          <w:lang w:val="en-US"/>
        </w:rPr>
        <w:t xml:space="preserve"> </w:t>
      </w:r>
      <w:r w:rsidRPr="007E03F9">
        <w:rPr>
          <w:rFonts w:ascii="Calibri" w:hAnsi="Calibri" w:cs="Calibri"/>
          <w:bCs/>
          <w:iCs/>
          <w:sz w:val="22"/>
          <w:szCs w:val="22"/>
          <w:lang w:val="en-US"/>
        </w:rPr>
        <w:t>giving anything of value, directly or indirectly, to any person or entity, including government officials, in the form of a bribe or kickback;</w:t>
      </w:r>
      <w:r w:rsidRPr="007E03F9">
        <w:rPr>
          <w:rFonts w:ascii="Calibri" w:hAnsi="Calibri" w:cs="Calibri"/>
          <w:sz w:val="22"/>
          <w:szCs w:val="22"/>
          <w:lang w:val="en-US"/>
        </w:rPr>
        <w:t xml:space="preserve"> establishes appropriate limitations on transactions with relatives or related businesses or ventures; and otherwise properly governs the performance of its employees engaged in soliciting, awarding or administering contracts, and receiving gifts.  Partner shall promptly inform CARE in writing of any violations relating to its obligations hereunder and shall perform and cooperate with any investigation CARE, in its discretion, may require.</w:t>
      </w:r>
    </w:p>
    <w:p w14:paraId="29C2F590" w14:textId="77777777" w:rsidR="007E03F9" w:rsidRPr="007E03F9" w:rsidRDefault="007E03F9" w:rsidP="007E03F9">
      <w:pPr>
        <w:pStyle w:val="ListParagraph"/>
        <w:ind w:left="360"/>
        <w:outlineLvl w:val="2"/>
        <w:rPr>
          <w:rFonts w:asciiTheme="minorHAnsi" w:hAnsiTheme="minorHAnsi" w:cstheme="minorHAnsi"/>
          <w:sz w:val="22"/>
          <w:szCs w:val="22"/>
          <w:lang w:val="en-US"/>
        </w:rPr>
      </w:pPr>
    </w:p>
    <w:p w14:paraId="37535168" w14:textId="77777777" w:rsidR="007E03F9" w:rsidRPr="007E03F9" w:rsidRDefault="007E03F9" w:rsidP="007E03F9">
      <w:pPr>
        <w:pStyle w:val="ListParagraph"/>
        <w:numPr>
          <w:ilvl w:val="0"/>
          <w:numId w:val="12"/>
        </w:numPr>
        <w:ind w:left="360"/>
        <w:outlineLvl w:val="2"/>
        <w:rPr>
          <w:rFonts w:asciiTheme="minorHAnsi" w:hAnsiTheme="minorHAnsi" w:cstheme="minorHAnsi"/>
          <w:sz w:val="22"/>
          <w:szCs w:val="22"/>
          <w:lang w:val="en-US"/>
        </w:rPr>
      </w:pPr>
      <w:r w:rsidRPr="007E03F9">
        <w:rPr>
          <w:rFonts w:ascii="Calibri" w:hAnsi="Calibri" w:cs="Calibri"/>
          <w:bCs/>
          <w:sz w:val="22"/>
          <w:szCs w:val="22"/>
          <w:u w:val="single"/>
          <w:lang w:val="en-US"/>
        </w:rPr>
        <w:t>Assumption of Liability/Indemnification</w:t>
      </w:r>
      <w:bookmarkEnd w:id="5"/>
      <w:r w:rsidRPr="007E03F9">
        <w:rPr>
          <w:rFonts w:ascii="Calibri" w:hAnsi="Calibri" w:cs="Calibri"/>
          <w:bCs/>
          <w:sz w:val="22"/>
          <w:szCs w:val="22"/>
          <w:lang w:val="en-US"/>
        </w:rPr>
        <w:t xml:space="preserve">.  </w:t>
      </w:r>
      <w:r w:rsidRPr="007E03F9">
        <w:rPr>
          <w:rFonts w:ascii="Calibri" w:hAnsi="Calibri" w:cs="Calibri"/>
          <w:sz w:val="22"/>
          <w:szCs w:val="22"/>
          <w:lang w:val="en-US"/>
        </w:rPr>
        <w:t xml:space="preserve">Each Party assumes all liability for all loss, damage, cost and expense arising out of or in any way connected with the operation or performance of, or the failure to perform, any duty, obligation, or activity on that Party’s part, its subcontractor(s), agent(s), or employee(s) in connection with this Agreement.  </w:t>
      </w:r>
      <w:r w:rsidRPr="007E03F9">
        <w:rPr>
          <w:rFonts w:asciiTheme="minorHAnsi" w:hAnsiTheme="minorHAnsi" w:cstheme="minorHAnsi"/>
          <w:sz w:val="22"/>
          <w:szCs w:val="22"/>
          <w:lang w:val="en-US"/>
        </w:rPr>
        <w:t xml:space="preserve">Each Party recognizes that activities associated with the Agreement may expose Partner and its personnel, vendors, and/or agents to both direct and indirect safety and security risks.  Each Party is solely responsible to ensure that adequate measures are taken to provide for the safety and security of anyone working on its behalf and/or direction.  Neither Party will provide any assistance or support to the other in the area of safety and security without the prior express written agreement.  </w:t>
      </w:r>
      <w:r w:rsidRPr="007E03F9">
        <w:rPr>
          <w:rFonts w:ascii="Calibri" w:hAnsi="Calibri" w:cs="Calibri"/>
          <w:sz w:val="22"/>
          <w:szCs w:val="22"/>
          <w:lang w:val="en-US"/>
        </w:rPr>
        <w:t>A Party (“Indemnitor”) shall fully indemnify, hold harmless, and defend the other Party, its subsidiaries, and affiliates, and each of their respective officers, directors, employees, and agents (“Indemnitee”) from and against any and all third-party claims, demands, liabilities, and expenses (including reasonable attorneys’ fees) that arise from or are in any way related to the negligence, recklessness, intentional wrongdoing, fraud, infringement or misappropriation of intellectual property, and/or breach of any obligation under this Agreement by Indemnitor and/or its subcontractor(s), agent(s), or employee(s).</w:t>
      </w:r>
    </w:p>
    <w:p w14:paraId="1266D02F" w14:textId="77777777" w:rsidR="007E03F9" w:rsidRPr="007E03F9" w:rsidRDefault="007E03F9" w:rsidP="007E03F9">
      <w:pPr>
        <w:outlineLvl w:val="2"/>
        <w:rPr>
          <w:rFonts w:ascii="Calibri" w:hAnsi="Calibri" w:cs="Calibri"/>
          <w:sz w:val="22"/>
          <w:szCs w:val="22"/>
          <w:lang w:val="en-US"/>
        </w:rPr>
      </w:pPr>
    </w:p>
    <w:p w14:paraId="0D4D66E8" w14:textId="77777777" w:rsidR="007E03F9" w:rsidRPr="007E03F9" w:rsidRDefault="007E03F9" w:rsidP="007E03F9">
      <w:pPr>
        <w:pStyle w:val="ListParagraph"/>
        <w:numPr>
          <w:ilvl w:val="0"/>
          <w:numId w:val="12"/>
        </w:numPr>
        <w:ind w:left="360"/>
        <w:outlineLvl w:val="2"/>
        <w:rPr>
          <w:rFonts w:ascii="Calibri" w:hAnsi="Calibri" w:cs="Calibri"/>
          <w:sz w:val="22"/>
          <w:szCs w:val="22"/>
          <w:lang w:val="en-US"/>
        </w:rPr>
      </w:pPr>
      <w:r w:rsidRPr="007E03F9">
        <w:rPr>
          <w:rFonts w:ascii="Calibri" w:hAnsi="Calibri" w:cs="Calibri"/>
          <w:sz w:val="22"/>
          <w:szCs w:val="22"/>
          <w:u w:val="single"/>
          <w:lang w:val="en-US"/>
        </w:rPr>
        <w:t>Non-Waiver</w:t>
      </w:r>
      <w:r w:rsidRPr="007E03F9">
        <w:rPr>
          <w:rFonts w:ascii="Calibri" w:hAnsi="Calibri" w:cs="Calibri"/>
          <w:sz w:val="22"/>
          <w:szCs w:val="22"/>
          <w:lang w:val="en-US"/>
        </w:rPr>
        <w:t>.  Failure by either Party to insist upon strict compliance with any of the terms of this Agreement shall not be deemed a waiver of such terms, nor shall any specific waiver or relinquishment be deemed a blanket waiver or relinquishment of such right or power.  No waiver shall be binding unless in writing and signed by the Party granting the waiver.</w:t>
      </w:r>
    </w:p>
    <w:p w14:paraId="6D717EDC" w14:textId="77777777" w:rsidR="007E03F9" w:rsidRPr="007E03F9" w:rsidRDefault="007E03F9" w:rsidP="007E03F9">
      <w:pPr>
        <w:outlineLvl w:val="2"/>
        <w:rPr>
          <w:rFonts w:ascii="Calibri" w:hAnsi="Calibri" w:cs="Calibri"/>
          <w:b/>
          <w:sz w:val="22"/>
          <w:szCs w:val="22"/>
          <w:lang w:val="en-US"/>
        </w:rPr>
      </w:pPr>
    </w:p>
    <w:p w14:paraId="361CC10C" w14:textId="77777777" w:rsidR="007E03F9" w:rsidRPr="007E03F9" w:rsidRDefault="007E03F9" w:rsidP="007E03F9">
      <w:pPr>
        <w:pStyle w:val="ListParagraph"/>
        <w:numPr>
          <w:ilvl w:val="0"/>
          <w:numId w:val="12"/>
        </w:numPr>
        <w:ind w:left="360"/>
        <w:rPr>
          <w:rFonts w:ascii="Calibri" w:hAnsi="Calibri" w:cs="Calibri"/>
          <w:sz w:val="22"/>
          <w:szCs w:val="22"/>
          <w:lang w:val="en-US"/>
        </w:rPr>
      </w:pPr>
      <w:r w:rsidRPr="007E03F9">
        <w:rPr>
          <w:rFonts w:ascii="Calibri" w:hAnsi="Calibri" w:cs="Calibri"/>
          <w:sz w:val="22"/>
          <w:szCs w:val="22"/>
          <w:u w:val="single"/>
          <w:lang w:val="en-US"/>
        </w:rPr>
        <w:lastRenderedPageBreak/>
        <w:t>Governing Law</w:t>
      </w:r>
      <w:r w:rsidRPr="007E03F9">
        <w:rPr>
          <w:rFonts w:ascii="Calibri" w:hAnsi="Calibri" w:cs="Calibri"/>
          <w:sz w:val="22"/>
          <w:szCs w:val="22"/>
          <w:lang w:val="en-US"/>
        </w:rPr>
        <w:t>.  This Agreement shall be governed by the laws of the State of Georgia, United States of America.</w:t>
      </w:r>
    </w:p>
    <w:p w14:paraId="0826BE68" w14:textId="77777777" w:rsidR="007E03F9" w:rsidRPr="007E03F9" w:rsidRDefault="007E03F9" w:rsidP="007E03F9">
      <w:pPr>
        <w:rPr>
          <w:rFonts w:ascii="Calibri" w:hAnsi="Calibri" w:cs="Calibri"/>
          <w:sz w:val="22"/>
          <w:szCs w:val="22"/>
          <w:lang w:val="en-US"/>
        </w:rPr>
      </w:pPr>
    </w:p>
    <w:bookmarkEnd w:id="1"/>
    <w:p w14:paraId="5163557A" w14:textId="77777777" w:rsidR="007E03F9" w:rsidRPr="007E03F9" w:rsidRDefault="007E03F9" w:rsidP="007E03F9">
      <w:pPr>
        <w:pStyle w:val="ListParagraph"/>
        <w:numPr>
          <w:ilvl w:val="0"/>
          <w:numId w:val="12"/>
        </w:numPr>
        <w:ind w:left="360"/>
        <w:rPr>
          <w:rFonts w:ascii="Calibri" w:hAnsi="Calibri" w:cs="Calibri"/>
          <w:sz w:val="22"/>
          <w:szCs w:val="22"/>
          <w:lang w:val="en-US"/>
        </w:rPr>
      </w:pPr>
      <w:r w:rsidRPr="007E03F9">
        <w:rPr>
          <w:rFonts w:ascii="Calibri" w:hAnsi="Calibri" w:cs="Calibri"/>
          <w:sz w:val="22"/>
          <w:szCs w:val="22"/>
          <w:u w:val="single"/>
          <w:lang w:val="en-US"/>
        </w:rPr>
        <w:t>Dispute Resolution</w:t>
      </w:r>
      <w:r w:rsidRPr="007E03F9">
        <w:rPr>
          <w:rFonts w:ascii="Calibri" w:hAnsi="Calibri" w:cs="Calibri"/>
          <w:sz w:val="22"/>
          <w:szCs w:val="22"/>
          <w:lang w:val="en-US"/>
        </w:rPr>
        <w:t xml:space="preserve">.  </w:t>
      </w:r>
    </w:p>
    <w:p w14:paraId="6AD2FDE9" w14:textId="77777777" w:rsidR="007E03F9" w:rsidRPr="007E03F9" w:rsidRDefault="007E03F9" w:rsidP="007E03F9">
      <w:pPr>
        <w:tabs>
          <w:tab w:val="left" w:pos="-720"/>
        </w:tabs>
        <w:suppressAutoHyphens/>
        <w:rPr>
          <w:rFonts w:ascii="Calibri" w:hAnsi="Calibri" w:cs="Calibri"/>
          <w:color w:val="FF0000"/>
          <w:sz w:val="22"/>
          <w:szCs w:val="22"/>
          <w:lang w:val="en-US"/>
        </w:rPr>
      </w:pPr>
    </w:p>
    <w:p w14:paraId="3B63D69F" w14:textId="77777777" w:rsidR="007E03F9" w:rsidRPr="007E03F9" w:rsidRDefault="007E03F9" w:rsidP="007E03F9">
      <w:pPr>
        <w:pStyle w:val="ListParagraph"/>
        <w:tabs>
          <w:tab w:val="left" w:pos="-720"/>
        </w:tabs>
        <w:suppressAutoHyphens/>
        <w:ind w:left="360"/>
        <w:rPr>
          <w:rFonts w:ascii="Calibri" w:hAnsi="Calibri" w:cs="Lucida Sans Unicode"/>
          <w:color w:val="333333"/>
          <w:sz w:val="22"/>
          <w:szCs w:val="22"/>
          <w:lang w:val="en-US"/>
        </w:rPr>
      </w:pPr>
      <w:r w:rsidRPr="007E03F9">
        <w:rPr>
          <w:rFonts w:ascii="Calibri" w:hAnsi="Calibri" w:cs="Lucida Sans Unicode"/>
          <w:color w:val="333333"/>
          <w:sz w:val="22"/>
          <w:szCs w:val="22"/>
          <w:lang w:val="en-US"/>
        </w:rPr>
        <w:t xml:space="preserve">If the Partner is organized under the laws of any jurisdiction other than the United States, all disputes arising out of or in connection with this Agreement (“Dispute”) shall be finally settled under the Rules of Arbitration of the International Chamber of Commerce (the “ICC Rules”) by one or more arbitrators appointed in accordance with the ICC Rules.  Other than the Request for Arbitration filing fee under ICC Rules, which shall be solely borne by the claimant, fees required by the ICC Rules will be borne equally by the Parties.  Judgment on the award may be issued in any court of competent jurisdiction.  </w:t>
      </w:r>
    </w:p>
    <w:p w14:paraId="002D58B9" w14:textId="77777777" w:rsidR="007E03F9" w:rsidRPr="007E03F9" w:rsidRDefault="007E03F9" w:rsidP="007E03F9">
      <w:pPr>
        <w:pStyle w:val="ListParagraph"/>
        <w:tabs>
          <w:tab w:val="left" w:pos="-720"/>
        </w:tabs>
        <w:suppressAutoHyphens/>
        <w:ind w:left="360"/>
        <w:rPr>
          <w:rFonts w:ascii="Calibri" w:hAnsi="Calibri" w:cs="Lucida Sans Unicode"/>
          <w:color w:val="333333"/>
          <w:sz w:val="22"/>
          <w:szCs w:val="22"/>
          <w:lang w:val="en-US"/>
        </w:rPr>
      </w:pPr>
    </w:p>
    <w:p w14:paraId="66B16535" w14:textId="77777777" w:rsidR="007E03F9" w:rsidRPr="007E03F9" w:rsidRDefault="007E03F9" w:rsidP="007E03F9">
      <w:pPr>
        <w:pStyle w:val="ListParagraph"/>
        <w:tabs>
          <w:tab w:val="left" w:pos="-720"/>
        </w:tabs>
        <w:suppressAutoHyphens/>
        <w:ind w:left="360"/>
        <w:rPr>
          <w:rFonts w:ascii="Calibri" w:hAnsi="Calibri" w:cs="Calibri"/>
          <w:sz w:val="22"/>
          <w:szCs w:val="22"/>
          <w:lang w:val="en-US"/>
        </w:rPr>
      </w:pPr>
      <w:r w:rsidRPr="007E03F9">
        <w:rPr>
          <w:rFonts w:ascii="Calibri" w:hAnsi="Calibri" w:cs="Lucida Sans Unicode"/>
          <w:color w:val="333333"/>
          <w:sz w:val="22"/>
          <w:szCs w:val="22"/>
          <w:lang w:val="en-US"/>
        </w:rPr>
        <w:t xml:space="preserve">If the Partner is organized under the laws of any state or municipality of the United States, </w:t>
      </w:r>
      <w:r w:rsidRPr="007E03F9">
        <w:rPr>
          <w:rFonts w:ascii="Calibri" w:hAnsi="Calibri" w:cs="Calibri"/>
          <w:sz w:val="22"/>
          <w:szCs w:val="22"/>
          <w:lang w:val="en-US"/>
        </w:rPr>
        <w:t>any Disputes shall be construed and governed in accordance with the laws of the State of Georgia, U.S.A. exclusively, and shall be brought exclusively in the appropriate Federal or State court located in the City of Atlanta, Georgia, U.S.A., the jurisdiction to which the Parties irrevocably consent.</w:t>
      </w:r>
    </w:p>
    <w:p w14:paraId="3E847E58" w14:textId="77777777" w:rsidR="007E03F9" w:rsidRPr="007E03F9" w:rsidRDefault="007E03F9" w:rsidP="007E03F9">
      <w:pPr>
        <w:pStyle w:val="ListParagraph"/>
        <w:tabs>
          <w:tab w:val="left" w:pos="-720"/>
        </w:tabs>
        <w:suppressAutoHyphens/>
        <w:ind w:left="360"/>
        <w:rPr>
          <w:rFonts w:ascii="Calibri" w:hAnsi="Calibri" w:cs="Lucida Sans Unicode"/>
          <w:color w:val="333333"/>
          <w:sz w:val="22"/>
          <w:szCs w:val="22"/>
          <w:lang w:val="en-US"/>
        </w:rPr>
      </w:pPr>
    </w:p>
    <w:p w14:paraId="7BEFC0E5" w14:textId="77777777" w:rsidR="007E03F9" w:rsidRPr="007E03F9" w:rsidRDefault="007E03F9" w:rsidP="007E03F9">
      <w:pPr>
        <w:pStyle w:val="ListParagraph"/>
        <w:tabs>
          <w:tab w:val="left" w:pos="-720"/>
        </w:tabs>
        <w:suppressAutoHyphens/>
        <w:ind w:left="360"/>
        <w:rPr>
          <w:rFonts w:ascii="Calibri" w:hAnsi="Calibri"/>
          <w:sz w:val="22"/>
          <w:lang w:val="en-US"/>
        </w:rPr>
      </w:pPr>
      <w:r w:rsidRPr="007E03F9">
        <w:rPr>
          <w:rFonts w:ascii="Calibri" w:hAnsi="Calibri" w:cs="Calibri"/>
          <w:sz w:val="22"/>
          <w:szCs w:val="22"/>
          <w:lang w:val="en-US"/>
        </w:rPr>
        <w:t xml:space="preserve">Prior to commencing arbitration or litigation, the Parties will first attempt in good faith to resolve the Dispute through confidential negotiation for a period of </w:t>
      </w:r>
      <w:r w:rsidRPr="007E03F9">
        <w:rPr>
          <w:rFonts w:ascii="Calibri" w:hAnsi="Calibri" w:cs="Calibri"/>
          <w:color w:val="000000"/>
          <w:sz w:val="22"/>
          <w:szCs w:val="22"/>
          <w:lang w:val="en-US"/>
        </w:rPr>
        <w:t xml:space="preserve">forty-five (45) calendar days. </w:t>
      </w:r>
      <w:r w:rsidRPr="007E03F9">
        <w:rPr>
          <w:rFonts w:ascii="Calibri" w:hAnsi="Calibri"/>
          <w:color w:val="000000"/>
          <w:sz w:val="22"/>
          <w:lang w:val="en-US"/>
        </w:rPr>
        <w:t xml:space="preserve"> </w:t>
      </w:r>
      <w:r w:rsidRPr="007E03F9">
        <w:rPr>
          <w:rFonts w:ascii="Calibri" w:hAnsi="Calibri" w:cs="Calibri"/>
          <w:sz w:val="22"/>
          <w:szCs w:val="22"/>
          <w:lang w:val="en-US"/>
        </w:rPr>
        <w:t xml:space="preserve">Such negotiation shall be between the Parties’ senior management, each of whom must have authority to settle the Dispute.  </w:t>
      </w:r>
    </w:p>
    <w:p w14:paraId="37C8039C" w14:textId="77777777" w:rsidR="007E03F9" w:rsidRPr="007E03F9" w:rsidRDefault="007E03F9" w:rsidP="007E03F9">
      <w:pPr>
        <w:pStyle w:val="ListParagraph"/>
        <w:tabs>
          <w:tab w:val="left" w:pos="-720"/>
        </w:tabs>
        <w:suppressAutoHyphens/>
        <w:ind w:left="360"/>
        <w:rPr>
          <w:rFonts w:ascii="Calibri" w:hAnsi="Calibri" w:cs="Calibri"/>
          <w:sz w:val="22"/>
          <w:szCs w:val="22"/>
          <w:lang w:val="en-US"/>
        </w:rPr>
      </w:pPr>
    </w:p>
    <w:p w14:paraId="0F3F393D" w14:textId="77777777" w:rsidR="007E03F9" w:rsidRPr="007E03F9" w:rsidRDefault="007E03F9" w:rsidP="007E03F9">
      <w:pPr>
        <w:pStyle w:val="ListParagraph"/>
        <w:tabs>
          <w:tab w:val="left" w:pos="-720"/>
        </w:tabs>
        <w:suppressAutoHyphens/>
        <w:ind w:left="360"/>
        <w:rPr>
          <w:rFonts w:ascii="Calibri" w:hAnsi="Calibri" w:cs="Calibri"/>
          <w:sz w:val="22"/>
          <w:szCs w:val="22"/>
          <w:lang w:val="en-US"/>
        </w:rPr>
      </w:pPr>
      <w:r w:rsidRPr="007E03F9">
        <w:rPr>
          <w:rFonts w:ascii="Calibri" w:hAnsi="Calibri" w:cs="Calibri"/>
          <w:sz w:val="22"/>
          <w:szCs w:val="22"/>
          <w:lang w:val="en-US"/>
        </w:rPr>
        <w:t>Notwithstanding the forgoing, either Party may commence proceedings prior to or during such negotiation if doing so is necessary in order to avoid the running of a statute of limitations, to seek urgent interim relief from a court or arbitrator as permitted pursuant to the ICC Rules, or otherwise to protect a legal right that may be lost as a result of the passage of time.</w:t>
      </w:r>
    </w:p>
    <w:p w14:paraId="07838A2B" w14:textId="77777777" w:rsidR="007E03F9" w:rsidRPr="007E03F9" w:rsidRDefault="007E03F9" w:rsidP="007E03F9">
      <w:pPr>
        <w:contextualSpacing/>
        <w:rPr>
          <w:rFonts w:ascii="Calibri" w:hAnsi="Calibri" w:cs="Calibri"/>
          <w:sz w:val="22"/>
          <w:szCs w:val="22"/>
          <w:lang w:val="en-US"/>
        </w:rPr>
      </w:pPr>
    </w:p>
    <w:p w14:paraId="5C583F27" w14:textId="77777777" w:rsidR="007E03F9" w:rsidRPr="007E03F9" w:rsidRDefault="007E03F9" w:rsidP="007E03F9">
      <w:pPr>
        <w:pStyle w:val="ListParagraph"/>
        <w:numPr>
          <w:ilvl w:val="0"/>
          <w:numId w:val="12"/>
        </w:numPr>
        <w:ind w:left="360"/>
        <w:contextualSpacing/>
        <w:rPr>
          <w:rFonts w:ascii="Calibri" w:hAnsi="Calibri" w:cs="Calibri"/>
          <w:sz w:val="22"/>
          <w:szCs w:val="22"/>
          <w:lang w:val="en-US"/>
        </w:rPr>
      </w:pPr>
      <w:r w:rsidRPr="007E03F9">
        <w:rPr>
          <w:rFonts w:ascii="Calibri" w:hAnsi="Calibri" w:cs="Calibri"/>
          <w:spacing w:val="-3"/>
          <w:sz w:val="22"/>
          <w:szCs w:val="22"/>
          <w:u w:val="single"/>
          <w:lang w:val="en-US"/>
        </w:rPr>
        <w:t>Entire Agreement</w:t>
      </w:r>
      <w:r w:rsidRPr="007E03F9">
        <w:rPr>
          <w:rFonts w:ascii="Calibri" w:hAnsi="Calibri" w:cs="Calibri"/>
          <w:spacing w:val="-3"/>
          <w:sz w:val="22"/>
          <w:szCs w:val="22"/>
          <w:lang w:val="en-US"/>
        </w:rPr>
        <w:t xml:space="preserve">.  </w:t>
      </w:r>
      <w:r w:rsidRPr="007E03F9">
        <w:rPr>
          <w:rFonts w:ascii="Calibri" w:hAnsi="Calibri" w:cs="Calibri"/>
          <w:sz w:val="22"/>
          <w:szCs w:val="22"/>
          <w:lang w:val="en-US"/>
        </w:rPr>
        <w:t xml:space="preserve">This Agreement states the complete agreement of the Parties and supersedes any prior or contemporaneous agreements, whether oral or written, with respect to the subject matter of this Agreement.  </w:t>
      </w:r>
      <w:r w:rsidRPr="007E03F9">
        <w:rPr>
          <w:rFonts w:ascii="Calibri" w:hAnsi="Calibri" w:cs="Calibri"/>
          <w:spacing w:val="-3"/>
          <w:sz w:val="22"/>
          <w:szCs w:val="22"/>
          <w:lang w:val="en-US"/>
        </w:rPr>
        <w:t xml:space="preserve">If any provision of this Agreement is found invalid, illegal or unenforceable, then the validity, legality and enforceability of the remaining provisions of this Agreement will not in any respect be affected or impaired thereby.  </w:t>
      </w:r>
      <w:r w:rsidRPr="007E03F9">
        <w:rPr>
          <w:rFonts w:ascii="Calibri" w:hAnsi="Calibri" w:cs="Calibri"/>
          <w:sz w:val="22"/>
          <w:szCs w:val="22"/>
          <w:lang w:val="en-US"/>
        </w:rPr>
        <w:t>This Agreement may be executed in counterparts, each of which shall be deemed an original, but all of which shall constitute one and the same instrument.  The Parties are entitled to rely on a counterpart executed and delivered by email/fax to the same extent as a counterpart with an original signature.</w:t>
      </w:r>
    </w:p>
    <w:p w14:paraId="407BA976" w14:textId="77777777" w:rsidR="007E03F9" w:rsidRPr="007E03F9" w:rsidRDefault="007E03F9" w:rsidP="007E03F9">
      <w:pPr>
        <w:pStyle w:val="ListParagraph"/>
        <w:ind w:left="360"/>
        <w:contextualSpacing/>
        <w:rPr>
          <w:rFonts w:ascii="Calibri" w:hAnsi="Calibri" w:cs="Calibri"/>
          <w:sz w:val="22"/>
          <w:szCs w:val="22"/>
          <w:lang w:val="en-US"/>
        </w:rPr>
      </w:pPr>
    </w:p>
    <w:p w14:paraId="6320FC17" w14:textId="77777777" w:rsidR="007E03F9" w:rsidRPr="007E03F9" w:rsidRDefault="007E03F9" w:rsidP="007E03F9">
      <w:pPr>
        <w:pStyle w:val="ListParagraph"/>
        <w:numPr>
          <w:ilvl w:val="0"/>
          <w:numId w:val="12"/>
        </w:numPr>
        <w:ind w:left="360"/>
        <w:contextualSpacing/>
        <w:rPr>
          <w:rFonts w:ascii="Calibri" w:hAnsi="Calibri" w:cs="Calibri"/>
          <w:sz w:val="22"/>
          <w:szCs w:val="22"/>
          <w:lang w:val="en-US"/>
        </w:rPr>
      </w:pPr>
      <w:bookmarkStart w:id="6" w:name="_Toc255395936"/>
      <w:r w:rsidRPr="007E03F9">
        <w:rPr>
          <w:rFonts w:ascii="Calibri" w:hAnsi="Calibri" w:cs="Calibri"/>
          <w:sz w:val="22"/>
          <w:szCs w:val="22"/>
          <w:u w:val="single"/>
          <w:lang w:val="en-US"/>
        </w:rPr>
        <w:t>Subgrants and Subcontracts</w:t>
      </w:r>
      <w:bookmarkEnd w:id="6"/>
      <w:r w:rsidRPr="007E03F9">
        <w:rPr>
          <w:rFonts w:ascii="Calibri" w:hAnsi="Calibri" w:cs="Calibri"/>
          <w:sz w:val="22"/>
          <w:szCs w:val="22"/>
          <w:u w:val="single"/>
          <w:lang w:val="en-US"/>
        </w:rPr>
        <w:t>; Assignment</w:t>
      </w:r>
      <w:r w:rsidRPr="007E03F9">
        <w:rPr>
          <w:rFonts w:ascii="Calibri" w:hAnsi="Calibri" w:cs="Calibri"/>
          <w:sz w:val="22"/>
          <w:szCs w:val="22"/>
          <w:lang w:val="en-US"/>
        </w:rPr>
        <w:t>.  Partner shall not subgrant/subcontract any portion of its performance without the prior written consent of CARE, except as set forth in the Agreement.  Notwithstanding the foregoing, Partner may enter into contracts with third parties as required to conduct its normal operations and on customary business terms without the consent of CARE.  Partner shall not transfer or assign its interest in this Agreement in whole or in part without the prior written consent of CARE.  All terms and conditions of this Agreement shall be binding upon the respective Parties hereto, their personal representatives, successors, and assigns.</w:t>
      </w:r>
    </w:p>
    <w:p w14:paraId="53ADB3D6" w14:textId="77777777" w:rsidR="003267AD" w:rsidRPr="007E03F9" w:rsidRDefault="003267AD" w:rsidP="007E03F9">
      <w:pPr>
        <w:autoSpaceDE w:val="0"/>
        <w:autoSpaceDN w:val="0"/>
        <w:adjustRightInd w:val="0"/>
        <w:jc w:val="center"/>
        <w:rPr>
          <w:rFonts w:ascii="Calibri" w:hAnsi="Calibri" w:cs="Calibri"/>
          <w:sz w:val="16"/>
          <w:szCs w:val="16"/>
          <w:lang w:val="en-US"/>
        </w:rPr>
      </w:pPr>
    </w:p>
    <w:sectPr w:rsidR="003267AD" w:rsidRPr="007E03F9" w:rsidSect="009B2CED">
      <w:headerReference w:type="even" r:id="rId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BC20" w14:textId="77777777" w:rsidR="003B3A28" w:rsidRDefault="003B3A28">
      <w:r>
        <w:separator/>
      </w:r>
    </w:p>
  </w:endnote>
  <w:endnote w:type="continuationSeparator" w:id="0">
    <w:p w14:paraId="209A6FF8" w14:textId="77777777" w:rsidR="003B3A28" w:rsidRDefault="003B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B78A7" w14:textId="77777777" w:rsidR="00B76CB4" w:rsidRPr="00595FA2" w:rsidRDefault="00B76CB4" w:rsidP="00E56120">
    <w:pPr>
      <w:pStyle w:val="Footer"/>
      <w:jc w:val="center"/>
      <w:rPr>
        <w:rFonts w:ascii="Calibri" w:hAnsi="Calibri" w:cs="Calibri"/>
        <w:sz w:val="22"/>
        <w:szCs w:val="22"/>
        <w:lang w:val="en-US"/>
      </w:rPr>
    </w:pPr>
    <w:r w:rsidRPr="00595FA2">
      <w:rPr>
        <w:rFonts w:ascii="Calibri" w:hAnsi="Calibri" w:cs="Calibri"/>
        <w:sz w:val="22"/>
        <w:szCs w:val="22"/>
        <w:lang w:val="en-US"/>
      </w:rPr>
      <w:t xml:space="preserve">Page </w:t>
    </w:r>
    <w:r w:rsidRPr="00595FA2">
      <w:rPr>
        <w:rFonts w:ascii="Calibri" w:hAnsi="Calibri" w:cs="Calibri"/>
        <w:sz w:val="22"/>
        <w:szCs w:val="22"/>
        <w:lang w:val="en-US"/>
      </w:rPr>
      <w:fldChar w:fldCharType="begin"/>
    </w:r>
    <w:r w:rsidRPr="00595FA2">
      <w:rPr>
        <w:rFonts w:ascii="Calibri" w:hAnsi="Calibri" w:cs="Calibri"/>
        <w:sz w:val="22"/>
        <w:szCs w:val="22"/>
        <w:lang w:val="en-US"/>
      </w:rPr>
      <w:instrText xml:space="preserve"> PAGE </w:instrText>
    </w:r>
    <w:r w:rsidRPr="00595FA2">
      <w:rPr>
        <w:rFonts w:ascii="Calibri" w:hAnsi="Calibri" w:cs="Calibri"/>
        <w:sz w:val="22"/>
        <w:szCs w:val="22"/>
        <w:lang w:val="en-US"/>
      </w:rPr>
      <w:fldChar w:fldCharType="separate"/>
    </w:r>
    <w:r w:rsidR="007E03F9">
      <w:rPr>
        <w:rFonts w:ascii="Calibri" w:hAnsi="Calibri" w:cs="Calibri"/>
        <w:noProof/>
        <w:sz w:val="22"/>
        <w:szCs w:val="22"/>
        <w:lang w:val="en-US"/>
      </w:rPr>
      <w:t>5</w:t>
    </w:r>
    <w:r w:rsidRPr="00595FA2">
      <w:rPr>
        <w:rFonts w:ascii="Calibri" w:hAnsi="Calibri" w:cs="Calibri"/>
        <w:sz w:val="22"/>
        <w:szCs w:val="22"/>
        <w:lang w:val="en-US"/>
      </w:rPr>
      <w:fldChar w:fldCharType="end"/>
    </w:r>
    <w:r w:rsidRPr="00595FA2">
      <w:rPr>
        <w:rFonts w:ascii="Calibri" w:hAnsi="Calibri" w:cs="Calibri"/>
        <w:sz w:val="22"/>
        <w:szCs w:val="22"/>
        <w:lang w:val="en-US"/>
      </w:rPr>
      <w:t xml:space="preserve"> of </w:t>
    </w:r>
    <w:r w:rsidRPr="00595FA2">
      <w:rPr>
        <w:rFonts w:ascii="Calibri" w:hAnsi="Calibri" w:cs="Calibri"/>
        <w:sz w:val="22"/>
        <w:szCs w:val="22"/>
        <w:lang w:val="en-US"/>
      </w:rPr>
      <w:fldChar w:fldCharType="begin"/>
    </w:r>
    <w:r w:rsidRPr="00595FA2">
      <w:rPr>
        <w:rFonts w:ascii="Calibri" w:hAnsi="Calibri" w:cs="Calibri"/>
        <w:sz w:val="22"/>
        <w:szCs w:val="22"/>
        <w:lang w:val="en-US"/>
      </w:rPr>
      <w:instrText xml:space="preserve"> NUMPAGES </w:instrText>
    </w:r>
    <w:r w:rsidRPr="00595FA2">
      <w:rPr>
        <w:rFonts w:ascii="Calibri" w:hAnsi="Calibri" w:cs="Calibri"/>
        <w:sz w:val="22"/>
        <w:szCs w:val="22"/>
        <w:lang w:val="en-US"/>
      </w:rPr>
      <w:fldChar w:fldCharType="separate"/>
    </w:r>
    <w:r w:rsidR="007E03F9">
      <w:rPr>
        <w:rFonts w:ascii="Calibri" w:hAnsi="Calibri" w:cs="Calibri"/>
        <w:noProof/>
        <w:sz w:val="22"/>
        <w:szCs w:val="22"/>
        <w:lang w:val="en-US"/>
      </w:rPr>
      <w:t>7</w:t>
    </w:r>
    <w:r w:rsidRPr="00595FA2">
      <w:rPr>
        <w:rFonts w:ascii="Calibri" w:hAnsi="Calibri" w:cs="Calibri"/>
        <w:sz w:val="22"/>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39CA" w14:textId="77777777" w:rsidR="003B3A28" w:rsidRDefault="003B3A28">
      <w:r>
        <w:separator/>
      </w:r>
    </w:p>
  </w:footnote>
  <w:footnote w:type="continuationSeparator" w:id="0">
    <w:p w14:paraId="276A129E" w14:textId="77777777" w:rsidR="003B3A28" w:rsidRDefault="003B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1089" w14:textId="77777777" w:rsidR="00B76CB4" w:rsidRDefault="00B76C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B0AF3" w14:textId="77777777" w:rsidR="00B76CB4" w:rsidRDefault="00B76C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3CC7" w14:textId="77777777" w:rsidR="00B76CB4" w:rsidRDefault="00B76C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271"/>
    <w:multiLevelType w:val="hybridMultilevel"/>
    <w:tmpl w:val="C16E1B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17B62"/>
    <w:multiLevelType w:val="hybridMultilevel"/>
    <w:tmpl w:val="45203E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3C3609"/>
    <w:multiLevelType w:val="hybridMultilevel"/>
    <w:tmpl w:val="B58406A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7173F"/>
    <w:multiLevelType w:val="hybridMultilevel"/>
    <w:tmpl w:val="02909582"/>
    <w:lvl w:ilvl="0" w:tplc="03345936">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D304682"/>
    <w:multiLevelType w:val="hybridMultilevel"/>
    <w:tmpl w:val="5442D21C"/>
    <w:lvl w:ilvl="0" w:tplc="8B34EB88">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224841"/>
    <w:multiLevelType w:val="multilevel"/>
    <w:tmpl w:val="C686B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DE604F"/>
    <w:multiLevelType w:val="hybridMultilevel"/>
    <w:tmpl w:val="AA3C725E"/>
    <w:lvl w:ilvl="0" w:tplc="8578F240">
      <w:start w:val="1"/>
      <w:numFmt w:val="decimal"/>
      <w:lvlText w:val="%1."/>
      <w:lvlJc w:val="left"/>
      <w:pPr>
        <w:tabs>
          <w:tab w:val="num" w:pos="1065"/>
        </w:tabs>
        <w:ind w:left="1065" w:hanging="705"/>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7D2756"/>
    <w:multiLevelType w:val="multilevel"/>
    <w:tmpl w:val="C686B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93031D7"/>
    <w:multiLevelType w:val="hybridMultilevel"/>
    <w:tmpl w:val="91DC23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58467E"/>
    <w:multiLevelType w:val="hybridMultilevel"/>
    <w:tmpl w:val="172EA9B6"/>
    <w:lvl w:ilvl="0" w:tplc="F1EEE5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DF90C41"/>
    <w:multiLevelType w:val="hybridMultilevel"/>
    <w:tmpl w:val="99B89E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0"/>
  </w:num>
  <w:num w:numId="5">
    <w:abstractNumId w:val="5"/>
  </w:num>
  <w:num w:numId="6">
    <w:abstractNumId w:val="9"/>
  </w:num>
  <w:num w:numId="7">
    <w:abstractNumId w:val="6"/>
  </w:num>
  <w:num w:numId="8">
    <w:abstractNumId w:val="3"/>
  </w:num>
  <w:num w:numId="9">
    <w:abstractNumId w:val="11"/>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D4"/>
    <w:rsid w:val="00020FC0"/>
    <w:rsid w:val="000337AB"/>
    <w:rsid w:val="00034693"/>
    <w:rsid w:val="00036DED"/>
    <w:rsid w:val="00037BCF"/>
    <w:rsid w:val="00056732"/>
    <w:rsid w:val="00060095"/>
    <w:rsid w:val="00067DFA"/>
    <w:rsid w:val="00072112"/>
    <w:rsid w:val="00073ED4"/>
    <w:rsid w:val="00074F68"/>
    <w:rsid w:val="000968B2"/>
    <w:rsid w:val="000A4136"/>
    <w:rsid w:val="000B666F"/>
    <w:rsid w:val="000C6D73"/>
    <w:rsid w:val="000D60D8"/>
    <w:rsid w:val="0011401C"/>
    <w:rsid w:val="001162EC"/>
    <w:rsid w:val="00125A15"/>
    <w:rsid w:val="00136D0D"/>
    <w:rsid w:val="00144F93"/>
    <w:rsid w:val="00160BC3"/>
    <w:rsid w:val="001718C6"/>
    <w:rsid w:val="001749BC"/>
    <w:rsid w:val="001753D6"/>
    <w:rsid w:val="0017615D"/>
    <w:rsid w:val="00177E8F"/>
    <w:rsid w:val="0018279A"/>
    <w:rsid w:val="001859AC"/>
    <w:rsid w:val="00186926"/>
    <w:rsid w:val="001B4D8D"/>
    <w:rsid w:val="001F1E45"/>
    <w:rsid w:val="001F43D8"/>
    <w:rsid w:val="00207AB8"/>
    <w:rsid w:val="00213DEC"/>
    <w:rsid w:val="00251490"/>
    <w:rsid w:val="00262178"/>
    <w:rsid w:val="00263F76"/>
    <w:rsid w:val="00276579"/>
    <w:rsid w:val="00277BE2"/>
    <w:rsid w:val="00292772"/>
    <w:rsid w:val="002934E6"/>
    <w:rsid w:val="00294249"/>
    <w:rsid w:val="002A4136"/>
    <w:rsid w:val="002A4DA3"/>
    <w:rsid w:val="002B592C"/>
    <w:rsid w:val="002D2E24"/>
    <w:rsid w:val="002D4A39"/>
    <w:rsid w:val="002E2654"/>
    <w:rsid w:val="002E710A"/>
    <w:rsid w:val="00313747"/>
    <w:rsid w:val="003158FD"/>
    <w:rsid w:val="00316497"/>
    <w:rsid w:val="003267AD"/>
    <w:rsid w:val="00341CDE"/>
    <w:rsid w:val="00362348"/>
    <w:rsid w:val="003701E0"/>
    <w:rsid w:val="003732E4"/>
    <w:rsid w:val="00374273"/>
    <w:rsid w:val="00382A9E"/>
    <w:rsid w:val="00385D38"/>
    <w:rsid w:val="003B31F2"/>
    <w:rsid w:val="003B3A28"/>
    <w:rsid w:val="003D078B"/>
    <w:rsid w:val="003D35A3"/>
    <w:rsid w:val="003D3DF7"/>
    <w:rsid w:val="003F4AC4"/>
    <w:rsid w:val="003F5E56"/>
    <w:rsid w:val="003F6CDC"/>
    <w:rsid w:val="00400976"/>
    <w:rsid w:val="004046D4"/>
    <w:rsid w:val="00411615"/>
    <w:rsid w:val="00424583"/>
    <w:rsid w:val="0043366E"/>
    <w:rsid w:val="00441FEE"/>
    <w:rsid w:val="00453FFB"/>
    <w:rsid w:val="00491A3B"/>
    <w:rsid w:val="00496A5C"/>
    <w:rsid w:val="004B39C3"/>
    <w:rsid w:val="004B6601"/>
    <w:rsid w:val="004B6D03"/>
    <w:rsid w:val="004C2E84"/>
    <w:rsid w:val="004E519F"/>
    <w:rsid w:val="004F3D72"/>
    <w:rsid w:val="00504BFF"/>
    <w:rsid w:val="00507704"/>
    <w:rsid w:val="005209C8"/>
    <w:rsid w:val="005307AF"/>
    <w:rsid w:val="00536B52"/>
    <w:rsid w:val="005417F3"/>
    <w:rsid w:val="00546DF5"/>
    <w:rsid w:val="00552746"/>
    <w:rsid w:val="00566742"/>
    <w:rsid w:val="00582C4A"/>
    <w:rsid w:val="005910EA"/>
    <w:rsid w:val="00591274"/>
    <w:rsid w:val="00595FA2"/>
    <w:rsid w:val="005B47A7"/>
    <w:rsid w:val="005B61AA"/>
    <w:rsid w:val="005D6EBC"/>
    <w:rsid w:val="005D7FA6"/>
    <w:rsid w:val="005F04CA"/>
    <w:rsid w:val="005F28BE"/>
    <w:rsid w:val="00612F2F"/>
    <w:rsid w:val="0061460F"/>
    <w:rsid w:val="00681746"/>
    <w:rsid w:val="0068392C"/>
    <w:rsid w:val="006D7E18"/>
    <w:rsid w:val="006E1234"/>
    <w:rsid w:val="006E54ED"/>
    <w:rsid w:val="00701E81"/>
    <w:rsid w:val="00716BB9"/>
    <w:rsid w:val="00723F92"/>
    <w:rsid w:val="00734C82"/>
    <w:rsid w:val="00752ED0"/>
    <w:rsid w:val="00752F4B"/>
    <w:rsid w:val="00753430"/>
    <w:rsid w:val="00776432"/>
    <w:rsid w:val="00785B55"/>
    <w:rsid w:val="00787FB8"/>
    <w:rsid w:val="00793BD7"/>
    <w:rsid w:val="007A0969"/>
    <w:rsid w:val="007A132F"/>
    <w:rsid w:val="007A208F"/>
    <w:rsid w:val="007A4CD4"/>
    <w:rsid w:val="007B0197"/>
    <w:rsid w:val="007B41D6"/>
    <w:rsid w:val="007B6ADF"/>
    <w:rsid w:val="007E03F9"/>
    <w:rsid w:val="007E5104"/>
    <w:rsid w:val="007F3547"/>
    <w:rsid w:val="008122D9"/>
    <w:rsid w:val="00822C56"/>
    <w:rsid w:val="00826B94"/>
    <w:rsid w:val="008434B9"/>
    <w:rsid w:val="0084451F"/>
    <w:rsid w:val="00844BC3"/>
    <w:rsid w:val="00845276"/>
    <w:rsid w:val="00852BAE"/>
    <w:rsid w:val="0086218C"/>
    <w:rsid w:val="008674F6"/>
    <w:rsid w:val="00867D0B"/>
    <w:rsid w:val="00873CF4"/>
    <w:rsid w:val="008861F7"/>
    <w:rsid w:val="00890309"/>
    <w:rsid w:val="00891CEA"/>
    <w:rsid w:val="008978F0"/>
    <w:rsid w:val="008A7C7E"/>
    <w:rsid w:val="008C2465"/>
    <w:rsid w:val="008E2D3C"/>
    <w:rsid w:val="008F0C57"/>
    <w:rsid w:val="008F1DAD"/>
    <w:rsid w:val="008F373F"/>
    <w:rsid w:val="008F4D1F"/>
    <w:rsid w:val="0090606D"/>
    <w:rsid w:val="009142FB"/>
    <w:rsid w:val="009176A1"/>
    <w:rsid w:val="00924321"/>
    <w:rsid w:val="00952031"/>
    <w:rsid w:val="00955222"/>
    <w:rsid w:val="00960605"/>
    <w:rsid w:val="00961DCE"/>
    <w:rsid w:val="00963509"/>
    <w:rsid w:val="009665B9"/>
    <w:rsid w:val="00976663"/>
    <w:rsid w:val="0098104D"/>
    <w:rsid w:val="00992CBA"/>
    <w:rsid w:val="00995892"/>
    <w:rsid w:val="009B2CED"/>
    <w:rsid w:val="009D0D47"/>
    <w:rsid w:val="009D7346"/>
    <w:rsid w:val="00A00635"/>
    <w:rsid w:val="00A02ACD"/>
    <w:rsid w:val="00A07247"/>
    <w:rsid w:val="00A14051"/>
    <w:rsid w:val="00A25351"/>
    <w:rsid w:val="00A2602C"/>
    <w:rsid w:val="00A53833"/>
    <w:rsid w:val="00A626DD"/>
    <w:rsid w:val="00A82D92"/>
    <w:rsid w:val="00A964D4"/>
    <w:rsid w:val="00AA3BD8"/>
    <w:rsid w:val="00AA46B2"/>
    <w:rsid w:val="00AB028B"/>
    <w:rsid w:val="00AB5F27"/>
    <w:rsid w:val="00AC05A1"/>
    <w:rsid w:val="00AC7304"/>
    <w:rsid w:val="00AE084E"/>
    <w:rsid w:val="00B009DF"/>
    <w:rsid w:val="00B1450F"/>
    <w:rsid w:val="00B24CFA"/>
    <w:rsid w:val="00B449C1"/>
    <w:rsid w:val="00B452A3"/>
    <w:rsid w:val="00B649FB"/>
    <w:rsid w:val="00B76CB4"/>
    <w:rsid w:val="00B80EA3"/>
    <w:rsid w:val="00BB2553"/>
    <w:rsid w:val="00BB5BAF"/>
    <w:rsid w:val="00BC73C3"/>
    <w:rsid w:val="00BC7EB6"/>
    <w:rsid w:val="00BD7E2F"/>
    <w:rsid w:val="00BF1FA3"/>
    <w:rsid w:val="00BF3507"/>
    <w:rsid w:val="00C24C56"/>
    <w:rsid w:val="00C24DFC"/>
    <w:rsid w:val="00C3106E"/>
    <w:rsid w:val="00C31B89"/>
    <w:rsid w:val="00C3298C"/>
    <w:rsid w:val="00C36F18"/>
    <w:rsid w:val="00C37837"/>
    <w:rsid w:val="00C546F8"/>
    <w:rsid w:val="00C57159"/>
    <w:rsid w:val="00C6092E"/>
    <w:rsid w:val="00C72C13"/>
    <w:rsid w:val="00C72FBE"/>
    <w:rsid w:val="00CA1A1B"/>
    <w:rsid w:val="00CA4EC9"/>
    <w:rsid w:val="00CB4629"/>
    <w:rsid w:val="00CB7235"/>
    <w:rsid w:val="00CF2261"/>
    <w:rsid w:val="00CF2284"/>
    <w:rsid w:val="00CF4CD2"/>
    <w:rsid w:val="00D0144C"/>
    <w:rsid w:val="00D1106F"/>
    <w:rsid w:val="00D15D1A"/>
    <w:rsid w:val="00D23DF0"/>
    <w:rsid w:val="00D26254"/>
    <w:rsid w:val="00D262C0"/>
    <w:rsid w:val="00D2650A"/>
    <w:rsid w:val="00D26C18"/>
    <w:rsid w:val="00D27AF2"/>
    <w:rsid w:val="00D45809"/>
    <w:rsid w:val="00D65297"/>
    <w:rsid w:val="00D65307"/>
    <w:rsid w:val="00D66AAE"/>
    <w:rsid w:val="00D8201D"/>
    <w:rsid w:val="00D87E72"/>
    <w:rsid w:val="00DA7B78"/>
    <w:rsid w:val="00DC1E95"/>
    <w:rsid w:val="00DE0A41"/>
    <w:rsid w:val="00DE2577"/>
    <w:rsid w:val="00DF7967"/>
    <w:rsid w:val="00E00A1C"/>
    <w:rsid w:val="00E02A7B"/>
    <w:rsid w:val="00E07491"/>
    <w:rsid w:val="00E2261C"/>
    <w:rsid w:val="00E23AAE"/>
    <w:rsid w:val="00E269F3"/>
    <w:rsid w:val="00E3040F"/>
    <w:rsid w:val="00E307D4"/>
    <w:rsid w:val="00E42AC1"/>
    <w:rsid w:val="00E53FD9"/>
    <w:rsid w:val="00E56120"/>
    <w:rsid w:val="00E64104"/>
    <w:rsid w:val="00E82A00"/>
    <w:rsid w:val="00E90EA0"/>
    <w:rsid w:val="00E9278C"/>
    <w:rsid w:val="00E93D65"/>
    <w:rsid w:val="00ED0409"/>
    <w:rsid w:val="00ED6B20"/>
    <w:rsid w:val="00EE2473"/>
    <w:rsid w:val="00EE45A1"/>
    <w:rsid w:val="00EF7E76"/>
    <w:rsid w:val="00F32F45"/>
    <w:rsid w:val="00F43AF9"/>
    <w:rsid w:val="00F4646A"/>
    <w:rsid w:val="00F520C7"/>
    <w:rsid w:val="00F55D80"/>
    <w:rsid w:val="00F8675B"/>
    <w:rsid w:val="00F87B2B"/>
    <w:rsid w:val="00F90D93"/>
    <w:rsid w:val="00F928E9"/>
    <w:rsid w:val="00F966C7"/>
    <w:rsid w:val="00FA1412"/>
    <w:rsid w:val="00FA5D60"/>
    <w:rsid w:val="00FB6F4A"/>
    <w:rsid w:val="00FF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B22D1"/>
  <w15:chartTrackingRefBased/>
  <w15:docId w15:val="{270EC080-A264-4639-BFCE-AB2D168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D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07D4"/>
    <w:rPr>
      <w:i/>
      <w:iCs/>
    </w:rPr>
  </w:style>
  <w:style w:type="paragraph" w:styleId="BodyText2">
    <w:name w:val="Body Text 2"/>
    <w:basedOn w:val="Normal"/>
    <w:rsid w:val="00E307D4"/>
    <w:pPr>
      <w:jc w:val="center"/>
    </w:pPr>
  </w:style>
  <w:style w:type="paragraph" w:styleId="BodyText3">
    <w:name w:val="Body Text 3"/>
    <w:basedOn w:val="Normal"/>
    <w:rsid w:val="00E307D4"/>
    <w:rPr>
      <w:b/>
      <w:bCs/>
      <w:sz w:val="28"/>
    </w:rPr>
  </w:style>
  <w:style w:type="paragraph" w:styleId="Header">
    <w:name w:val="header"/>
    <w:basedOn w:val="Normal"/>
    <w:rsid w:val="00E307D4"/>
    <w:pPr>
      <w:tabs>
        <w:tab w:val="center" w:pos="4320"/>
        <w:tab w:val="right" w:pos="8640"/>
      </w:tabs>
    </w:pPr>
  </w:style>
  <w:style w:type="character" w:styleId="PageNumber">
    <w:name w:val="page number"/>
    <w:basedOn w:val="DefaultParagraphFont"/>
    <w:rsid w:val="00E307D4"/>
  </w:style>
  <w:style w:type="paragraph" w:styleId="BalloonText">
    <w:name w:val="Balloon Text"/>
    <w:basedOn w:val="Normal"/>
    <w:semiHidden/>
    <w:rsid w:val="00F90D93"/>
    <w:rPr>
      <w:rFonts w:ascii="Tahoma" w:hAnsi="Tahoma" w:cs="Tahoma"/>
      <w:sz w:val="16"/>
      <w:szCs w:val="16"/>
    </w:rPr>
  </w:style>
  <w:style w:type="paragraph" w:styleId="BodyTextIndent2">
    <w:name w:val="Body Text Indent 2"/>
    <w:basedOn w:val="Normal"/>
    <w:rsid w:val="00294249"/>
    <w:pPr>
      <w:spacing w:after="120" w:line="480" w:lineRule="auto"/>
      <w:ind w:left="360"/>
    </w:pPr>
  </w:style>
  <w:style w:type="table" w:styleId="TableGrid">
    <w:name w:val="Table Grid"/>
    <w:basedOn w:val="TableNormal"/>
    <w:rsid w:val="0040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56120"/>
    <w:pPr>
      <w:tabs>
        <w:tab w:val="center" w:pos="4320"/>
        <w:tab w:val="right" w:pos="8640"/>
      </w:tabs>
    </w:pPr>
  </w:style>
  <w:style w:type="character" w:styleId="Hyperlink">
    <w:name w:val="Hyperlink"/>
    <w:rsid w:val="00FA1412"/>
    <w:rPr>
      <w:color w:val="0000FF"/>
      <w:u w:val="single"/>
    </w:rPr>
  </w:style>
  <w:style w:type="paragraph" w:styleId="ListParagraph">
    <w:name w:val="List Paragraph"/>
    <w:basedOn w:val="Normal"/>
    <w:uiPriority w:val="34"/>
    <w:qFormat/>
    <w:rsid w:val="004B39C3"/>
    <w:pPr>
      <w:ind w:left="720"/>
    </w:pPr>
  </w:style>
  <w:style w:type="character" w:styleId="CommentReference">
    <w:name w:val="annotation reference"/>
    <w:rsid w:val="003267AD"/>
    <w:rPr>
      <w:sz w:val="16"/>
      <w:szCs w:val="16"/>
    </w:rPr>
  </w:style>
  <w:style w:type="paragraph" w:styleId="CommentText">
    <w:name w:val="annotation text"/>
    <w:basedOn w:val="Normal"/>
    <w:link w:val="CommentTextChar"/>
    <w:rsid w:val="003267AD"/>
    <w:rPr>
      <w:sz w:val="20"/>
      <w:szCs w:val="20"/>
      <w:lang w:val="en-US" w:eastAsia="en-US"/>
    </w:rPr>
  </w:style>
  <w:style w:type="character" w:customStyle="1" w:styleId="CommentTextChar">
    <w:name w:val="Comment Text Char"/>
    <w:basedOn w:val="DefaultParagraphFont"/>
    <w:link w:val="CommentText"/>
    <w:rsid w:val="0032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ca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s" ma:contentTypeID="0x0101000D603C6F15770541944A86A0D97E9C1F" ma:contentTypeVersion="" ma:contentTypeDescription="" ma:contentTypeScope="" ma:versionID="9ee4e3c7b1930cdd7ce940bb350b0eee">
  <xsd:schema xmlns:xsd="http://www.w3.org/2001/XMLSchema" xmlns:xs="http://www.w3.org/2001/XMLSchema" xmlns:p="http://schemas.microsoft.com/office/2006/metadata/properties" xmlns:ns2="f322daf9-a916-44d8-ad4b-f3bb70786b17" xmlns:ns3="00b4adf8-b09d-43ea-9f02-8b3c506cc44f" targetNamespace="http://schemas.microsoft.com/office/2006/metadata/properties" ma:root="true" ma:fieldsID="4ee7420daecdd3dbee9a7cfbccd9155e" ns2:_="" ns3:_="">
    <xsd:import namespace="f322daf9-a916-44d8-ad4b-f3bb70786b17"/>
    <xsd:import namespace="00b4adf8-b09d-43ea-9f02-8b3c506cc44f"/>
    <xsd:element name="properties">
      <xsd:complexType>
        <xsd:sequence>
          <xsd:element name="documentManagement">
            <xsd:complexType>
              <xsd:all>
                <xsd:element ref="ns2:Body_x002f_Description"/>
                <xsd:element ref="ns2:p0fed52a6e564b84ae5a17fe761f750d" minOccurs="0"/>
                <xsd:element ref="ns2:TaxCatchAll" minOccurs="0"/>
                <xsd:element ref="ns2:pb80cae887264afea13dcd50f446f6f1" minOccurs="0"/>
                <xsd:element ref="ns2:TaxCatchAllLabel"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daf9-a916-44d8-ad4b-f3bb70786b17" elementFormDefault="qualified">
    <xsd:import namespace="http://schemas.microsoft.com/office/2006/documentManagement/types"/>
    <xsd:import namespace="http://schemas.microsoft.com/office/infopath/2007/PartnerControls"/>
    <xsd:element name="Body_x002f_Description" ma:index="4" ma:displayName="Body/Description" ma:internalName="Body_x002F_Description" ma:readOnly="false">
      <xsd:simpleType>
        <xsd:restriction base="dms:Note">
          <xsd:maxLength value="255"/>
        </xsd:restriction>
      </xsd:simpleType>
    </xsd:element>
    <xsd:element name="p0fed52a6e564b84ae5a17fe761f750d" ma:index="6" nillable="true" ma:taxonomy="true" ma:internalName="p0fed52a6e564b84ae5a17fe761f750d" ma:taxonomyFieldName="Department_x0020_Name" ma:displayName="Department Name" ma:default="" ma:fieldId="{90fed52a-6e56-4b84-ae5a-17fe761f750d}" ma:sspId="0451ade4-b683-48a6-98ff-0adf93200eb0" ma:termSetId="57c90cbf-f4e2-4ebd-8af2-6d1e131caa8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994a1e95-dfba-462d-a524-9ab4b2ad4f3a}" ma:internalName="TaxCatchAll" ma:showField="CatchAllData" ma:web="f322daf9-a916-44d8-ad4b-f3bb70786b17">
      <xsd:complexType>
        <xsd:complexContent>
          <xsd:extension base="dms:MultiChoiceLookup">
            <xsd:sequence>
              <xsd:element name="Value" type="dms:Lookup" maxOccurs="unbounded" minOccurs="0" nillable="true"/>
            </xsd:sequence>
          </xsd:extension>
        </xsd:complexContent>
      </xsd:complexType>
    </xsd:element>
    <xsd:element name="pb80cae887264afea13dcd50f446f6f1" ma:index="13" nillable="true" ma:taxonomy="true" ma:internalName="pb80cae887264afea13dcd50f446f6f1" ma:taxonomyFieldName="Country" ma:displayName="Country" ma:default="" ma:fieldId="{9b80cae8-8726-4afe-a13d-cd50f446f6f1}" ma:sspId="0451ade4-b683-48a6-98ff-0adf93200eb0" ma:termSetId="fdfe2ec7-0e86-443a-a643-12a848723403" ma:anchorId="00000000-0000-0000-0000-000000000000" ma:open="false" ma:isKeyword="false">
      <xsd:complexType>
        <xsd:sequence>
          <xsd:element ref="pc:Terms" minOccurs="0" maxOccurs="1"/>
        </xsd:sequence>
      </xsd:complexType>
    </xsd:element>
    <xsd:element name="TaxCatchAllLabel" ma:index="14" nillable="true" ma:displayName="Taxonomy Catch All Column1" ma:description="" ma:hidden="true" ma:list="{994a1e95-dfba-462d-a524-9ab4b2ad4f3a}" ma:internalName="TaxCatchAllLabel" ma:readOnly="true" ma:showField="CatchAllDataLabel" ma:web="f322daf9-a916-44d8-ad4b-f3bb70786b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b4adf8-b09d-43ea-9f02-8b3c506cc44f" elementFormDefault="qualified">
    <xsd:import namespace="http://schemas.microsoft.com/office/2006/documentManagement/types"/>
    <xsd:import namespace="http://schemas.microsoft.com/office/infopath/2007/PartnerControls"/>
    <xsd:element name="Description0" ma:index="15"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b80cae887264afea13dcd50f446f6f1 xmlns="f322daf9-a916-44d8-ad4b-f3bb70786b17">
      <Terms xmlns="http://schemas.microsoft.com/office/infopath/2007/PartnerControls"/>
    </pb80cae887264afea13dcd50f446f6f1>
    <Body_x002f_Description xmlns="f322daf9-a916-44d8-ad4b-f3bb70786b17">&lt;div class="ExternalClass24529EB0475D484498097E9F5A5AA528"&gt;&lt;p&gt;​MOU Template​&lt;/p&gt;&lt;/div&gt;</Body_x002f_Description>
    <p0fed52a6e564b84ae5a17fe761f750d xmlns="f322daf9-a916-44d8-ad4b-f3bb70786b17">
      <Terms xmlns="http://schemas.microsoft.com/office/infopath/2007/PartnerControls"/>
    </p0fed52a6e564b84ae5a17fe761f750d>
    <TaxCatchAll xmlns="f322daf9-a916-44d8-ad4b-f3bb70786b17"/>
    <Description0 xmlns="00b4adf8-b09d-43ea-9f02-8b3c506cc44f" xsi:nil="true"/>
  </documentManagement>
</p:properties>
</file>

<file path=customXml/itemProps1.xml><?xml version="1.0" encoding="utf-8"?>
<ds:datastoreItem xmlns:ds="http://schemas.openxmlformats.org/officeDocument/2006/customXml" ds:itemID="{BC0A7DA9-CB6C-4B38-9696-39451A0EC8C6}"/>
</file>

<file path=customXml/itemProps2.xml><?xml version="1.0" encoding="utf-8"?>
<ds:datastoreItem xmlns:ds="http://schemas.openxmlformats.org/officeDocument/2006/customXml" ds:itemID="{150A777B-C965-4F9C-8F17-6ED4141561B5}"/>
</file>

<file path=customXml/itemProps3.xml><?xml version="1.0" encoding="utf-8"?>
<ds:datastoreItem xmlns:ds="http://schemas.openxmlformats.org/officeDocument/2006/customXml" ds:itemID="{7B3F3188-F457-4F4E-8A32-1F55809D9B29}"/>
</file>

<file path=customXml/itemProps4.xml><?xml version="1.0" encoding="utf-8"?>
<ds:datastoreItem xmlns:ds="http://schemas.openxmlformats.org/officeDocument/2006/customXml" ds:itemID="{1666944E-7A27-41B2-8E58-BCF9415E1248}"/>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Manager/>
  <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Template</dc:title>
  <dc:subject/>
  <dc:creator>Shad</dc:creator>
  <cp:keywords/>
  <dc:description/>
  <cp:lastModifiedBy>Johnson, Eric D.</cp:lastModifiedBy>
  <cp:revision>2</cp:revision>
  <dcterms:created xsi:type="dcterms:W3CDTF">2014-07-24T16:02:00Z</dcterms:created>
  <dcterms:modified xsi:type="dcterms:W3CDTF">2014-07-24T16:02:00Z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0x0101000D603C6F15770541944A86A0D97E9C1F</vt:lpwstr>
  </property>
</Properties>
</file>